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4318"/>
        <w:rPr>
          <w:sz w:val="20"/>
        </w:rPr>
      </w:pPr>
      <w:r>
        <w:rPr>
          <w:sz w:val="20"/>
        </w:rPr>
        <w:drawing>
          <wp:inline distT="0" distB="0" distL="0" distR="0">
            <wp:extent cx="639269" cy="61436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269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0" w:right="596" w:firstLine="0"/>
        <w:jc w:val="center"/>
        <w:rPr>
          <w:b/>
          <w:sz w:val="36"/>
        </w:rPr>
      </w:pPr>
      <w:r>
        <w:rPr>
          <w:b/>
          <w:spacing w:val="-2"/>
          <w:sz w:val="36"/>
        </w:rPr>
        <w:t>Министерство</w:t>
      </w:r>
    </w:p>
    <w:p>
      <w:pPr>
        <w:spacing w:before="0"/>
        <w:ind w:left="0" w:right="600" w:firstLine="0"/>
        <w:jc w:val="center"/>
        <w:rPr>
          <w:b/>
          <w:sz w:val="36"/>
        </w:rPr>
      </w:pPr>
      <w:r>
        <w:rPr>
          <w:b/>
          <w:sz w:val="36"/>
        </w:rPr>
        <w:t>образования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и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науки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Нижегородской</w:t>
      </w:r>
      <w:r>
        <w:rPr>
          <w:b/>
          <w:spacing w:val="-4"/>
          <w:sz w:val="36"/>
        </w:rPr>
        <w:t> </w:t>
      </w:r>
      <w:r>
        <w:rPr>
          <w:b/>
          <w:spacing w:val="-2"/>
          <w:sz w:val="36"/>
        </w:rPr>
        <w:t>области</w:t>
      </w:r>
    </w:p>
    <w:p>
      <w:pPr>
        <w:pStyle w:val="Title"/>
      </w:pPr>
      <w:r>
        <w:rPr/>
        <w:t>П</w:t>
      </w:r>
      <w:r>
        <w:rPr>
          <w:spacing w:val="10"/>
        </w:rPr>
        <w:t> </w:t>
      </w:r>
      <w:r>
        <w:rPr/>
        <w:t>Р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К</w:t>
      </w:r>
      <w:r>
        <w:rPr>
          <w:spacing w:val="10"/>
        </w:rPr>
        <w:t> </w:t>
      </w:r>
      <w:r>
        <w:rPr/>
        <w:t>А</w:t>
      </w:r>
      <w:r>
        <w:rPr>
          <w:spacing w:val="10"/>
        </w:rPr>
        <w:t> </w:t>
      </w:r>
      <w:r>
        <w:rPr>
          <w:spacing w:val="-10"/>
        </w:rPr>
        <w:t>З</w:t>
      </w:r>
    </w:p>
    <w:p>
      <w:pPr>
        <w:pStyle w:val="BodyText"/>
        <w:spacing w:before="0"/>
        <w:rPr>
          <w:sz w:val="18"/>
        </w:rPr>
      </w:pPr>
    </w:p>
    <w:p>
      <w:pPr>
        <w:pStyle w:val="BodyText"/>
        <w:spacing w:before="49"/>
        <w:rPr>
          <w:sz w:val="18"/>
        </w:rPr>
      </w:pPr>
    </w:p>
    <w:p>
      <w:pPr>
        <w:tabs>
          <w:tab w:pos="2628" w:val="left" w:leader="none"/>
        </w:tabs>
        <w:spacing w:before="0" w:after="18"/>
        <w:ind w:left="0" w:right="461" w:firstLine="0"/>
        <w:jc w:val="righ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4248022</wp:posOffset>
            </wp:positionH>
            <wp:positionV relativeFrom="paragraph">
              <wp:posOffset>-158909</wp:posOffset>
            </wp:positionV>
            <wp:extent cx="2951988" cy="17995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179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w w:val="105"/>
          <w:sz w:val="18"/>
        </w:rPr>
        <w:t>№</w:t>
      </w:r>
      <w:r>
        <w:rPr>
          <w:rFonts w:ascii="Microsoft Sans Serif" w:hAnsi="Microsoft Sans Serif"/>
          <w:spacing w:val="107"/>
          <w:w w:val="105"/>
          <w:sz w:val="18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line="20" w:lineRule="exact" w:before="0"/>
        <w:ind w:left="-6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600200" cy="7620"/>
                <wp:effectExtent l="9525" t="0" r="0" b="190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600200" cy="7620"/>
                          <a:chExt cx="1600200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556"/>
                            <a:ext cx="160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pt;height:.6pt;mso-position-horizontal-relative:char;mso-position-vertical-relative:line" id="docshapegroup1" coordorigin="0,0" coordsize="2520,12">
                <v:line style="position:absolute" from="0,6" to="2520,6" stroked="true" strokeweight=".56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567" w:firstLine="0"/>
        <w:jc w:val="center"/>
        <w:rPr>
          <w:sz w:val="23"/>
        </w:rPr>
      </w:pPr>
      <w:r>
        <w:rPr>
          <w:sz w:val="23"/>
        </w:rPr>
        <w:t>г.</w:t>
      </w:r>
      <w:r>
        <w:rPr>
          <w:spacing w:val="-4"/>
          <w:sz w:val="23"/>
        </w:rPr>
        <w:t> </w:t>
      </w:r>
      <w:r>
        <w:rPr>
          <w:sz w:val="23"/>
        </w:rPr>
        <w:t>Нижний</w:t>
      </w:r>
      <w:r>
        <w:rPr>
          <w:spacing w:val="-2"/>
          <w:sz w:val="23"/>
        </w:rPr>
        <w:t> Новгород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1995003</wp:posOffset>
                </wp:positionH>
                <wp:positionV relativeFrom="paragraph">
                  <wp:posOffset>181414</wp:posOffset>
                </wp:positionV>
                <wp:extent cx="51435" cy="5270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143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" h="52705">
                              <a:moveTo>
                                <a:pt x="51434" y="0"/>
                              </a:moveTo>
                              <a:lnTo>
                                <a:pt x="0" y="0"/>
                              </a:lnTo>
                              <a:lnTo>
                                <a:pt x="0" y="52372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086884pt;margin-top:14.284603pt;width:4.05pt;height:4.150pt;mso-position-horizontal-relative:page;mso-position-vertical-relative:paragraph;z-index:-15728128;mso-wrap-distance-left:0;mso-wrap-distance-right:0" id="docshape2" coordorigin="3142,286" coordsize="81,83" path="m3223,286l3142,286,3142,368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5903299</wp:posOffset>
                </wp:positionH>
                <wp:positionV relativeFrom="paragraph">
                  <wp:posOffset>181882</wp:posOffset>
                </wp:positionV>
                <wp:extent cx="51435" cy="5270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143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" h="52705">
                              <a:moveTo>
                                <a:pt x="51094" y="52704"/>
                              </a:moveTo>
                              <a:lnTo>
                                <a:pt x="5109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826752pt;margin-top:14.321483pt;width:4.05pt;height:4.150pt;mso-position-horizontal-relative:page;mso-position-vertical-relative:paragraph;z-index:-15727616;mso-wrap-distance-left:0;mso-wrap-distance-right:0" id="docshape3" coordorigin="9297,286" coordsize="81,83" path="m9377,369l9377,286,9297,286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1969" w:right="2231" w:firstLine="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утверждении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плана воспитательной работы</w:t>
      </w:r>
    </w:p>
    <w:p>
      <w:pPr>
        <w:spacing w:before="0"/>
        <w:ind w:left="0" w:right="261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календарный</w:t>
      </w:r>
      <w:r>
        <w:rPr>
          <w:b/>
          <w:spacing w:val="-2"/>
          <w:sz w:val="28"/>
        </w:rPr>
        <w:t> </w:t>
      </w:r>
      <w:r>
        <w:rPr>
          <w:b/>
          <w:spacing w:val="-5"/>
          <w:sz w:val="28"/>
        </w:rPr>
        <w:t>год</w:t>
      </w:r>
    </w:p>
    <w:p>
      <w:pPr>
        <w:pStyle w:val="BodyText"/>
        <w:spacing w:before="1"/>
        <w:rPr>
          <w:b/>
          <w:sz w:val="28"/>
        </w:rPr>
      </w:pPr>
    </w:p>
    <w:p>
      <w:pPr>
        <w:spacing w:line="360" w:lineRule="auto" w:before="0"/>
        <w:ind w:left="284" w:right="427" w:firstLine="720"/>
        <w:jc w:val="both"/>
        <w:rPr>
          <w:sz w:val="28"/>
        </w:rPr>
      </w:pPr>
      <w:r>
        <w:rPr>
          <w:sz w:val="28"/>
        </w:rPr>
        <w:t>В целях организации единого воспитательного пространства воспитательной работы в образовательных организациях Нижегородской области п р и к а з ы в а ю: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360" w:lineRule="auto" w:before="0" w:after="0"/>
        <w:ind w:left="284" w:right="429" w:firstLine="709"/>
        <w:jc w:val="both"/>
        <w:rPr>
          <w:sz w:val="28"/>
        </w:rPr>
      </w:pPr>
      <w:r>
        <w:rPr>
          <w:sz w:val="28"/>
        </w:rPr>
        <w:t>Утвердить прилагаемый региональный план воспитательной работы на 2025 календарный год (далее – региональный план).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360" w:lineRule="auto" w:before="0" w:after="0"/>
        <w:ind w:left="284" w:right="427" w:firstLine="709"/>
        <w:jc w:val="both"/>
        <w:rPr>
          <w:sz w:val="28"/>
        </w:rPr>
      </w:pPr>
      <w:r>
        <w:rPr>
          <w:sz w:val="28"/>
        </w:rPr>
        <w:t>Отделу воспитания, дополнительного образования и социально значимых проектов (Пеженков А.А.) обеспечить общую координацию работы по реализации регионального плана и своевременную актуализацию разделов регионального плана с учетом изменений, вносимых в федеральные планы, приказы, положения, утверждаемые Минпросвещения России.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360" w:lineRule="auto" w:before="0" w:after="0"/>
        <w:ind w:left="284" w:right="425" w:firstLine="709"/>
        <w:jc w:val="both"/>
        <w:rPr>
          <w:sz w:val="28"/>
        </w:rPr>
      </w:pPr>
      <w:r>
        <w:rPr>
          <w:sz w:val="28"/>
        </w:rPr>
        <w:t>Государственным образовательным организациям – координаторам разделов регионального плана: ГБУДО «Нижегородский центр развития воспитания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молодежи</w:t>
      </w:r>
      <w:r>
        <w:rPr>
          <w:spacing w:val="-5"/>
          <w:sz w:val="28"/>
        </w:rPr>
        <w:t> </w:t>
      </w:r>
      <w:r>
        <w:rPr>
          <w:sz w:val="28"/>
        </w:rPr>
        <w:t>«Сфера»</w:t>
      </w:r>
      <w:r>
        <w:rPr>
          <w:spacing w:val="-5"/>
          <w:sz w:val="28"/>
        </w:rPr>
        <w:t> </w:t>
      </w:r>
      <w:r>
        <w:rPr>
          <w:sz w:val="28"/>
        </w:rPr>
        <w:t>(Кечкова</w:t>
      </w:r>
      <w:r>
        <w:rPr>
          <w:spacing w:val="-5"/>
          <w:sz w:val="28"/>
        </w:rPr>
        <w:t> </w:t>
      </w:r>
      <w:r>
        <w:rPr>
          <w:sz w:val="28"/>
        </w:rPr>
        <w:t>Т.В.),</w:t>
      </w:r>
      <w:r>
        <w:rPr>
          <w:spacing w:val="-5"/>
          <w:sz w:val="28"/>
        </w:rPr>
        <w:t> </w:t>
      </w:r>
      <w:r>
        <w:rPr>
          <w:sz w:val="28"/>
        </w:rPr>
        <w:t>ГБУДО</w:t>
      </w:r>
      <w:r>
        <w:rPr>
          <w:spacing w:val="-5"/>
          <w:sz w:val="28"/>
        </w:rPr>
        <w:t> </w:t>
      </w:r>
      <w:r>
        <w:rPr>
          <w:sz w:val="28"/>
        </w:rPr>
        <w:t>«Региональный центр выявления, поддержки и развития способностей и талантов у детей и молодежи</w:t>
      </w:r>
      <w:r>
        <w:rPr>
          <w:spacing w:val="-8"/>
          <w:sz w:val="28"/>
        </w:rPr>
        <w:t> </w:t>
      </w:r>
      <w:r>
        <w:rPr>
          <w:sz w:val="28"/>
        </w:rPr>
        <w:t>«Вега»</w:t>
      </w:r>
      <w:r>
        <w:rPr>
          <w:spacing w:val="-8"/>
          <w:sz w:val="28"/>
        </w:rPr>
        <w:t> </w:t>
      </w:r>
      <w:r>
        <w:rPr>
          <w:sz w:val="28"/>
        </w:rPr>
        <w:t>(Зиновьева</w:t>
      </w:r>
      <w:r>
        <w:rPr>
          <w:spacing w:val="-8"/>
          <w:sz w:val="28"/>
        </w:rPr>
        <w:t> </w:t>
      </w:r>
      <w:r>
        <w:rPr>
          <w:sz w:val="28"/>
        </w:rPr>
        <w:t>И.Ю.),</w:t>
      </w:r>
      <w:r>
        <w:rPr>
          <w:spacing w:val="-8"/>
          <w:sz w:val="28"/>
        </w:rPr>
        <w:t> </w:t>
      </w:r>
      <w:r>
        <w:rPr>
          <w:sz w:val="28"/>
        </w:rPr>
        <w:t>ГБУДО</w:t>
      </w:r>
      <w:r>
        <w:rPr>
          <w:spacing w:val="-8"/>
          <w:sz w:val="28"/>
        </w:rPr>
        <w:t> </w:t>
      </w:r>
      <w:r>
        <w:rPr>
          <w:sz w:val="28"/>
        </w:rPr>
        <w:t>«Центр</w:t>
      </w:r>
      <w:r>
        <w:rPr>
          <w:spacing w:val="-8"/>
          <w:sz w:val="28"/>
        </w:rPr>
        <w:t> </w:t>
      </w:r>
      <w:r>
        <w:rPr>
          <w:sz w:val="28"/>
        </w:rPr>
        <w:t>развития</w:t>
      </w:r>
      <w:r>
        <w:rPr>
          <w:spacing w:val="-8"/>
          <w:sz w:val="28"/>
        </w:rPr>
        <w:t> </w:t>
      </w:r>
      <w:r>
        <w:rPr>
          <w:sz w:val="28"/>
        </w:rPr>
        <w:t>творчества</w:t>
      </w:r>
      <w:r>
        <w:rPr>
          <w:spacing w:val="-8"/>
          <w:sz w:val="28"/>
        </w:rPr>
        <w:t> </w:t>
      </w:r>
      <w:r>
        <w:rPr>
          <w:sz w:val="28"/>
        </w:rPr>
        <w:t>детей и юношества Нижегородской области» (Вавилов А.А.), ГБУДО «Центр психолого- педагогической, медицинской и социального помощи» (Шиголина Т.Н.), ГБУДО «Нижегородская областная спортивная школа «Олимпиец» (Шишулин А.Н.) обеспечить организационную, информационную, методическую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консультационную</w:t>
      </w:r>
      <w:r>
        <w:rPr>
          <w:spacing w:val="27"/>
          <w:sz w:val="28"/>
        </w:rPr>
        <w:t> </w:t>
      </w:r>
      <w:r>
        <w:rPr>
          <w:sz w:val="28"/>
        </w:rPr>
        <w:t>поддержку</w:t>
      </w:r>
      <w:r>
        <w:rPr>
          <w:spacing w:val="27"/>
          <w:sz w:val="28"/>
        </w:rPr>
        <w:t> </w:t>
      </w:r>
      <w:r>
        <w:rPr>
          <w:sz w:val="28"/>
        </w:rPr>
        <w:t>реализации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соответствующих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top="360" w:bottom="280" w:left="1417" w:right="283"/>
        </w:sectPr>
      </w:pPr>
    </w:p>
    <w:p>
      <w:pPr>
        <w:spacing w:before="68"/>
        <w:ind w:left="0" w:right="422" w:firstLine="0"/>
        <w:jc w:val="center"/>
        <w:rPr>
          <w:sz w:val="28"/>
        </w:rPr>
      </w:pPr>
      <w:r>
        <w:rPr>
          <w:spacing w:val="-10"/>
          <w:sz w:val="28"/>
        </w:rPr>
        <w:t>2</w:t>
      </w:r>
    </w:p>
    <w:p>
      <w:pPr>
        <w:pStyle w:val="BodyText"/>
        <w:spacing w:before="64"/>
        <w:rPr>
          <w:sz w:val="28"/>
        </w:rPr>
      </w:pPr>
    </w:p>
    <w:p>
      <w:pPr>
        <w:spacing w:line="360" w:lineRule="auto" w:before="0"/>
        <w:ind w:left="284" w:right="427" w:firstLine="0"/>
        <w:jc w:val="both"/>
        <w:rPr>
          <w:sz w:val="28"/>
        </w:rPr>
      </w:pPr>
      <w:r>
        <w:rPr>
          <w:sz w:val="28"/>
        </w:rPr>
        <w:t>разделов регионального плана, осуществление мониторинга результатов и подготовку адресных рекомендаций в рамках координируемых разделов регионального плана.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360" w:lineRule="auto" w:before="0" w:after="0"/>
        <w:ind w:left="284" w:right="428" w:firstLine="709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-18"/>
          <w:sz w:val="28"/>
        </w:rPr>
        <w:t> </w:t>
      </w:r>
      <w:r>
        <w:rPr>
          <w:sz w:val="28"/>
        </w:rPr>
        <w:t>руководителям</w:t>
      </w:r>
      <w:r>
        <w:rPr>
          <w:spacing w:val="-17"/>
          <w:sz w:val="28"/>
        </w:rPr>
        <w:t> </w:t>
      </w:r>
      <w:r>
        <w:rPr>
          <w:sz w:val="28"/>
        </w:rPr>
        <w:t>органов,</w:t>
      </w:r>
      <w:r>
        <w:rPr>
          <w:spacing w:val="-18"/>
          <w:sz w:val="28"/>
        </w:rPr>
        <w:t> </w:t>
      </w:r>
      <w:r>
        <w:rPr>
          <w:sz w:val="28"/>
        </w:rPr>
        <w:t>осуществляющих</w:t>
      </w:r>
      <w:r>
        <w:rPr>
          <w:spacing w:val="-17"/>
          <w:sz w:val="28"/>
        </w:rPr>
        <w:t> </w:t>
      </w:r>
      <w:r>
        <w:rPr>
          <w:sz w:val="28"/>
        </w:rPr>
        <w:t>управление в сфере образования городских и муниципальных округов Нижегородской области, использовать региональный план как региональный компонент муниципальных календарных планов воспитательной работы и обеспечить участие обучающихся муниципальных образовательных организаций в мероприятиях регионального плана с учетом особенностей и приоритетов их деятельности, зафиксированных в рабочих программах воспитания и планах воспитательной работы образовательных организаций.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360" w:lineRule="auto" w:before="0" w:after="0"/>
        <w:ind w:left="284" w:right="420" w:firstLine="709"/>
        <w:jc w:val="both"/>
        <w:rPr>
          <w:sz w:val="28"/>
        </w:rPr>
      </w:pPr>
      <w:r>
        <w:rPr>
          <w:sz w:val="28"/>
        </w:rPr>
        <w:t>Рекомендовать руководителям государственных образовательных организаций и руководителям частных образовательных организаций использовать региональный план как региональный компонент планов воспитательной работы образовательных организаций и обеспечить участие обучающихся образовательных организаций в мероприятиях </w:t>
      </w:r>
      <w:r>
        <w:rPr>
          <w:sz w:val="28"/>
        </w:rPr>
        <w:t>регионального плана с учетом их интересов, а также возрастных, физиологических и психоэмоциональных особенностей.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360" w:lineRule="auto" w:before="0" w:after="0"/>
        <w:ind w:left="284" w:right="427" w:firstLine="709"/>
        <w:jc w:val="both"/>
        <w:rPr>
          <w:sz w:val="28"/>
        </w:rPr>
      </w:pPr>
      <w:r>
        <w:rPr>
          <w:sz w:val="28"/>
        </w:rPr>
        <w:t>Контроль за исполнением приказа возложить на заместителя министра Перенкову Е.В.</w:t>
      </w:r>
    </w:p>
    <w:p>
      <w:pPr>
        <w:pStyle w:val="BodyText"/>
        <w:spacing w:before="0"/>
        <w:rPr>
          <w:sz w:val="28"/>
        </w:rPr>
      </w:pPr>
    </w:p>
    <w:p>
      <w:pPr>
        <w:pStyle w:val="BodyText"/>
        <w:spacing w:before="0"/>
        <w:rPr>
          <w:sz w:val="28"/>
        </w:rPr>
      </w:pPr>
    </w:p>
    <w:p>
      <w:pPr>
        <w:pStyle w:val="BodyText"/>
        <w:spacing w:before="0"/>
        <w:rPr>
          <w:sz w:val="28"/>
        </w:rPr>
      </w:pPr>
    </w:p>
    <w:p>
      <w:pPr>
        <w:tabs>
          <w:tab w:pos="8129" w:val="left" w:leader="none"/>
        </w:tabs>
        <w:spacing w:before="0"/>
        <w:ind w:left="284" w:right="0" w:firstLine="0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3829760">
            <wp:simplePos x="0" y="0"/>
            <wp:positionH relativeFrom="page">
              <wp:posOffset>2663951</wp:posOffset>
            </wp:positionH>
            <wp:positionV relativeFrom="paragraph">
              <wp:posOffset>-303049</wp:posOffset>
            </wp:positionV>
            <wp:extent cx="2411983" cy="10079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983" cy="100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Министр</w:t>
      </w:r>
      <w:r>
        <w:rPr>
          <w:sz w:val="28"/>
        </w:rPr>
        <w:tab/>
      </w:r>
      <w:r>
        <w:rPr>
          <w:spacing w:val="-2"/>
          <w:sz w:val="28"/>
        </w:rPr>
        <w:t>М.Ю.Пучков</w:t>
      </w:r>
    </w:p>
    <w:p>
      <w:pPr>
        <w:spacing w:after="0"/>
        <w:jc w:val="both"/>
        <w:rPr>
          <w:sz w:val="28"/>
        </w:rPr>
        <w:sectPr>
          <w:pgSz w:w="11910" w:h="16840"/>
          <w:pgMar w:top="340" w:bottom="280" w:left="1417" w:right="283"/>
        </w:sectPr>
      </w:pPr>
    </w:p>
    <w:p>
      <w:pPr>
        <w:pStyle w:val="BodyText"/>
        <w:spacing w:before="71"/>
        <w:ind w:right="1390"/>
        <w:jc w:val="right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4572000</wp:posOffset>
            </wp:positionH>
            <wp:positionV relativeFrom="page">
              <wp:posOffset>863981</wp:posOffset>
            </wp:positionV>
            <wp:extent cx="2951988" cy="17995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179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УТВЕРЖДЕН</w:t>
      </w:r>
    </w:p>
    <w:p>
      <w:pPr>
        <w:pStyle w:val="BodyText"/>
        <w:spacing w:before="0"/>
        <w:ind w:left="6574" w:right="502" w:hanging="386"/>
      </w:pPr>
      <w:r>
        <w:rPr/>
        <w:t>приказом</w:t>
      </w:r>
      <w:r>
        <w:rPr>
          <w:spacing w:val="-14"/>
        </w:rPr>
        <w:t> </w:t>
      </w:r>
      <w:r>
        <w:rPr/>
        <w:t>министерства</w:t>
      </w:r>
      <w:r>
        <w:rPr>
          <w:spacing w:val="-14"/>
        </w:rPr>
        <w:t> </w:t>
      </w:r>
      <w:r>
        <w:rPr/>
        <w:t>образования и</w:t>
      </w:r>
      <w:r>
        <w:rPr>
          <w:spacing w:val="-6"/>
        </w:rPr>
        <w:t> </w:t>
      </w:r>
      <w:r>
        <w:rPr/>
        <w:t>науки</w:t>
      </w:r>
      <w:r>
        <w:rPr>
          <w:spacing w:val="-5"/>
        </w:rPr>
        <w:t> </w:t>
      </w:r>
      <w:r>
        <w:rPr/>
        <w:t>Нижегородской</w:t>
      </w:r>
      <w:r>
        <w:rPr>
          <w:spacing w:val="-5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8159" w:val="left" w:leader="none"/>
          <w:tab w:pos="9688" w:val="left" w:leader="none"/>
        </w:tabs>
        <w:spacing w:before="0"/>
        <w:ind w:left="6198"/>
      </w:pPr>
      <w:r>
        <w:rPr/>
        <w:t>от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</w:p>
    <w:p>
      <w:pPr>
        <w:spacing w:before="253"/>
        <w:ind w:left="1948" w:right="2231" w:firstLine="0"/>
        <w:jc w:val="center"/>
        <w:rPr>
          <w:b/>
          <w:sz w:val="22"/>
        </w:rPr>
      </w:pPr>
      <w:r>
        <w:rPr>
          <w:b/>
          <w:sz w:val="22"/>
        </w:rPr>
        <w:t>Региональный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календарный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план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воспитательной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работы на 2025 год</w:t>
      </w:r>
    </w:p>
    <w:p>
      <w:pPr>
        <w:spacing w:before="253"/>
        <w:ind w:left="666" w:right="950" w:firstLine="0"/>
        <w:jc w:val="center"/>
        <w:rPr>
          <w:b/>
          <w:sz w:val="22"/>
        </w:rPr>
      </w:pPr>
      <w:r>
        <w:rPr>
          <w:b/>
          <w:sz w:val="22"/>
        </w:rPr>
        <w:t>Раздел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Перечень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событий,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приуроченных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государственным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национальным праздникам Российской Федерации, памятным датам и событиям российской истории и культуры</w:t>
      </w:r>
    </w:p>
    <w:p>
      <w:pPr>
        <w:pStyle w:val="BodyText"/>
        <w:spacing w:before="253"/>
        <w:ind w:left="283"/>
      </w:pPr>
      <w:r>
        <w:rPr/>
        <w:t>2025</w:t>
      </w:r>
      <w:r>
        <w:rPr>
          <w:spacing w:val="-4"/>
        </w:rPr>
        <w:t> </w:t>
      </w:r>
      <w:r>
        <w:rPr/>
        <w:t>год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80-летие</w:t>
      </w:r>
      <w:r>
        <w:rPr>
          <w:spacing w:val="-3"/>
        </w:rPr>
        <w:t> </w:t>
      </w:r>
      <w:r>
        <w:rPr/>
        <w:t>Победы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Великой</w:t>
      </w:r>
      <w:r>
        <w:rPr>
          <w:spacing w:val="-3"/>
        </w:rPr>
        <w:t> </w:t>
      </w:r>
      <w:r>
        <w:rPr/>
        <w:t>Отечественной</w:t>
      </w:r>
      <w:r>
        <w:rPr>
          <w:spacing w:val="-4"/>
        </w:rPr>
        <w:t> </w:t>
      </w:r>
      <w:r>
        <w:rPr/>
        <w:t>войне</w:t>
      </w:r>
      <w:r>
        <w:rPr>
          <w:spacing w:val="-3"/>
        </w:rPr>
        <w:t> </w:t>
      </w:r>
      <w:r>
        <w:rPr/>
        <w:t>1941-1945</w:t>
      </w:r>
      <w:r>
        <w:rPr>
          <w:spacing w:val="-3"/>
        </w:rPr>
        <w:t> </w:t>
      </w:r>
      <w:r>
        <w:rPr>
          <w:spacing w:val="-2"/>
        </w:rPr>
        <w:t>годов</w:t>
      </w:r>
    </w:p>
    <w:p>
      <w:pPr>
        <w:spacing w:before="0"/>
        <w:ind w:left="283" w:right="0" w:firstLine="0"/>
        <w:jc w:val="left"/>
        <w:rPr>
          <w:i/>
          <w:sz w:val="22"/>
        </w:rPr>
      </w:pPr>
      <w:r>
        <w:rPr>
          <w:i/>
          <w:sz w:val="22"/>
        </w:rPr>
        <w:t>2025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год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Год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защитника </w:t>
      </w:r>
      <w:r>
        <w:rPr>
          <w:i/>
          <w:spacing w:val="-2"/>
          <w:sz w:val="22"/>
        </w:rPr>
        <w:t>Отечества</w:t>
      </w:r>
    </w:p>
    <w:p>
      <w:pPr>
        <w:pStyle w:val="BodyText"/>
        <w:spacing w:before="18"/>
        <w:rPr>
          <w:i/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4"/>
        <w:gridCol w:w="8080"/>
      </w:tblGrid>
      <w:tr>
        <w:trPr>
          <w:trHeight w:val="252" w:hRule="atLeast"/>
        </w:trPr>
        <w:tc>
          <w:tcPr>
            <w:tcW w:w="1384" w:type="dxa"/>
            <w:shd w:val="clear" w:color="auto" w:fill="F2F2F2"/>
          </w:tcPr>
          <w:p>
            <w:pPr>
              <w:pStyle w:val="TableParagraph"/>
              <w:spacing w:line="228" w:lineRule="exact" w:before="5"/>
              <w:ind w:left="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Дата</w:t>
            </w:r>
          </w:p>
        </w:tc>
        <w:tc>
          <w:tcPr>
            <w:tcW w:w="8080" w:type="dxa"/>
            <w:shd w:val="clear" w:color="auto" w:fill="F2F2F2"/>
          </w:tcPr>
          <w:p>
            <w:pPr>
              <w:pStyle w:val="TableParagraph"/>
              <w:spacing w:line="228" w:lineRule="exact" w:before="5"/>
              <w:ind w:left="6"/>
              <w:rPr>
                <w:b/>
                <w:sz w:val="22"/>
              </w:rPr>
            </w:pPr>
            <w:r>
              <w:rPr>
                <w:b/>
                <w:sz w:val="22"/>
              </w:rPr>
              <w:t>Федеральное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событие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ЯНВАРЬ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Новый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год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Рождество </w:t>
            </w:r>
            <w:r>
              <w:rPr>
                <w:spacing w:val="-2"/>
                <w:sz w:val="22"/>
              </w:rPr>
              <w:t>Христово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230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Александра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Сергеевича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Грибоедова,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поэта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165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Антона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Павловича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Чехова,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русского</w:t>
            </w:r>
            <w:r>
              <w:rPr>
                <w:spacing w:val="-2"/>
                <w:sz w:val="22"/>
              </w:rPr>
              <w:t> писателя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студенчества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без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Интернета</w:t>
            </w:r>
          </w:p>
        </w:tc>
      </w:tr>
      <w:tr>
        <w:trPr>
          <w:trHeight w:val="252" w:hRule="atLeast"/>
        </w:trPr>
        <w:tc>
          <w:tcPr>
            <w:tcW w:w="1384" w:type="dxa"/>
            <w:vMerge w:val="restart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освобождения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Ленинграда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фашистской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блокады</w:t>
            </w:r>
          </w:p>
        </w:tc>
      </w:tr>
      <w:tr>
        <w:trPr>
          <w:trHeight w:val="505" w:hRule="atLeast"/>
        </w:trPr>
        <w:tc>
          <w:tcPr>
            <w:tcW w:w="13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 w:right="791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освобождения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Красной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армией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крупнейшего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«лагеря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смерти»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Аушвиц- Биркенау (Освенцима) — День памяти жертв Холокоста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ФЕВРАЛЬ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воинской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славы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балета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науки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135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Бориса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Леонидовича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Пастернака,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писателя,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поэта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книгодарения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россиянах,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исполнявших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служебный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долг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пределами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Отечества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языка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защитника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Отечества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МАРТ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210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Петра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Павловича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Ершова,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писателя,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день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воссоединения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Крыма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Россией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поэзии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час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Земли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театра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АПРЕЛЬ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здоровья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155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Вениамина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Петровича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Семенова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Тян-Шанского,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географа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космонавтики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 w:right="199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геноциде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нацистами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пособниками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 годы Великой Отечественной войны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Земли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185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Петра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Ильича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Чайковского,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композитора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парламентаризма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МАЙ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Весны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Труда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Победы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музеев</w:t>
            </w:r>
          </w:p>
        </w:tc>
      </w:tr>
    </w:tbl>
    <w:p>
      <w:pPr>
        <w:pStyle w:val="TableParagraph"/>
        <w:spacing w:after="0" w:line="228" w:lineRule="exact"/>
        <w:jc w:val="left"/>
        <w:rPr>
          <w:sz w:val="22"/>
        </w:rPr>
        <w:sectPr>
          <w:footerReference w:type="default" r:id="rId8"/>
          <w:pgSz w:w="11910" w:h="16840"/>
          <w:pgMar w:header="0" w:footer="1459" w:top="620" w:bottom="1640" w:left="1417" w:right="283"/>
          <w:pgNumType w:start="1"/>
        </w:sectPr>
      </w:pPr>
    </w:p>
    <w:p>
      <w:pPr>
        <w:pStyle w:val="BodyText"/>
        <w:rPr>
          <w:i/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4"/>
        <w:gridCol w:w="8080"/>
      </w:tblGrid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детских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славянской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письменности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культуры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ИЮНЬ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детей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эколога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русского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языка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скорби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молодежи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ИЮЛЬ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семьи,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любви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верности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(последнее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воскресенье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июля):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Военно-морского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флота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АВГУСТ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физкультурника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Государственного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флага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воинской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славы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-4"/>
                <w:sz w:val="22"/>
              </w:rPr>
              <w:t> кино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СЕНТЯБРЬ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знаний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солидарности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борьбе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терроризмом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155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Александра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Ивановича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Куприна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(1870-1938)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русского писателя, переводчика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распространения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грамотности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жертв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фашизма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специалиста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воспитательной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(офицер-</w:t>
            </w:r>
            <w:r>
              <w:rPr>
                <w:spacing w:val="-2"/>
                <w:sz w:val="22"/>
              </w:rPr>
              <w:t>воспитатель)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 w:right="199"/>
              <w:jc w:val="left"/>
              <w:rPr>
                <w:sz w:val="22"/>
              </w:rPr>
            </w:pPr>
            <w:r>
              <w:rPr>
                <w:sz w:val="22"/>
              </w:rPr>
              <w:t>280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Михаила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Илларионовича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Голенищева-Кутузова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(1745- 1813) русского военачальника, полководца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 w:right="791"/>
              <w:jc w:val="left"/>
              <w:rPr>
                <w:sz w:val="22"/>
              </w:rPr>
            </w:pPr>
            <w:r>
              <w:rPr>
                <w:sz w:val="22"/>
              </w:rPr>
              <w:t>125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Ивановича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Ожегова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(1900-1964)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русского языковеда, лексикографа, составителя толкового словаря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работника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дошкольного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образования,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Всемирный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туризма</w:t>
            </w:r>
          </w:p>
        </w:tc>
      </w:tr>
      <w:tr>
        <w:trPr>
          <w:trHeight w:val="758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 w:right="791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воссоединения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Донецкой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Народной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Республики,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Луганской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Народной Республики, Запорожской области и Херсонской области с Российской </w:t>
            </w:r>
            <w:r>
              <w:rPr>
                <w:spacing w:val="-2"/>
                <w:sz w:val="22"/>
              </w:rPr>
              <w:t>Федерацией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ОКТЯБРЬ</w:t>
            </w:r>
          </w:p>
        </w:tc>
      </w:tr>
      <w:tr>
        <w:trPr>
          <w:trHeight w:val="252" w:hRule="atLeast"/>
        </w:trPr>
        <w:tc>
          <w:tcPr>
            <w:tcW w:w="1384" w:type="dxa"/>
            <w:vMerge w:val="restart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пожилых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людей</w:t>
            </w:r>
          </w:p>
        </w:tc>
      </w:tr>
      <w:tr>
        <w:trPr>
          <w:trHeight w:val="252" w:hRule="atLeast"/>
        </w:trPr>
        <w:tc>
          <w:tcPr>
            <w:tcW w:w="13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день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музыки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педагога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 w:right="199"/>
              <w:jc w:val="left"/>
              <w:rPr>
                <w:sz w:val="22"/>
              </w:rPr>
            </w:pPr>
            <w:r>
              <w:rPr>
                <w:sz w:val="22"/>
              </w:rPr>
              <w:t>130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Есенина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(1895-1925)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русского </w:t>
            </w:r>
            <w:r>
              <w:rPr>
                <w:spacing w:val="-2"/>
                <w:sz w:val="22"/>
              </w:rPr>
              <w:t>поэта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животных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учителя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(третье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воскресенье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октября):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отца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155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Ивана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Бунина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(1870-1953)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русского писателя, лауреата Нобелевской премии по литературе (1953 г.)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школьных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библиотек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бабушек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дедушек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НОЯБРЬ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единства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сотрудников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внутренних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слепых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толерантности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ребенка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начала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Нюрнбергского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процесса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295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Александра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Васильевича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Суворова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(1730-1800)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русского полководца, основоположника отечественной военной теории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60" w:left="1417" w:right="283"/>
        </w:sectPr>
      </w:pPr>
    </w:p>
    <w:p>
      <w:pPr>
        <w:pStyle w:val="BodyText"/>
        <w:rPr>
          <w:i/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4"/>
        <w:gridCol w:w="8080"/>
      </w:tblGrid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145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Александра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Блока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(1880-1921)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русского </w:t>
            </w:r>
            <w:r>
              <w:rPr>
                <w:spacing w:val="-2"/>
                <w:sz w:val="22"/>
              </w:rPr>
              <w:t>поэта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(последнее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воскресенье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ноября):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матери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Государственного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герба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</w:t>
            </w:r>
          </w:p>
        </w:tc>
      </w:tr>
      <w:tr>
        <w:trPr>
          <w:trHeight w:val="252" w:hRule="atLeast"/>
        </w:trPr>
        <w:tc>
          <w:tcPr>
            <w:tcW w:w="9464" w:type="dxa"/>
            <w:gridSpan w:val="2"/>
            <w:shd w:val="clear" w:color="auto" w:fill="F2F2F2"/>
          </w:tcPr>
          <w:p>
            <w:pPr>
              <w:pStyle w:val="TableParagraph"/>
              <w:spacing w:line="228" w:lineRule="exact" w:before="5"/>
              <w:ind w:lef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ДЕКАБРЬ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математика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Всемирный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борьбы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СПИДом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1988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г.)</w:t>
            </w:r>
          </w:p>
        </w:tc>
      </w:tr>
      <w:tr>
        <w:trPr>
          <w:trHeight w:val="252" w:hRule="atLeast"/>
        </w:trPr>
        <w:tc>
          <w:tcPr>
            <w:tcW w:w="1384" w:type="dxa"/>
            <w:vMerge w:val="restart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неизвестного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солдата</w:t>
            </w:r>
          </w:p>
        </w:tc>
      </w:tr>
      <w:tr>
        <w:trPr>
          <w:trHeight w:val="252" w:hRule="atLeast"/>
        </w:trPr>
        <w:tc>
          <w:tcPr>
            <w:tcW w:w="13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день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инвалидов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добровольца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(волонтера)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Героев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Отечества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человека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Конституции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</w:t>
            </w:r>
          </w:p>
        </w:tc>
      </w:tr>
      <w:tr>
        <w:trPr>
          <w:trHeight w:val="505" w:hRule="atLeast"/>
        </w:trPr>
        <w:tc>
          <w:tcPr>
            <w:tcW w:w="1384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808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декабря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рождения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Владимира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Яковлевича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Шаинского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(1925- 2017) композитора</w:t>
            </w:r>
          </w:p>
        </w:tc>
      </w:tr>
      <w:tr>
        <w:trPr>
          <w:trHeight w:val="252" w:hRule="atLeast"/>
        </w:trPr>
        <w:tc>
          <w:tcPr>
            <w:tcW w:w="1384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080" w:type="dxa"/>
          </w:tcPr>
          <w:p>
            <w:pPr>
              <w:pStyle w:val="TableParagraph"/>
              <w:spacing w:line="228" w:lineRule="exact" w:before="5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спасателя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</w:t>
            </w:r>
          </w:p>
        </w:tc>
      </w:tr>
    </w:tbl>
    <w:p>
      <w:pPr>
        <w:pStyle w:val="BodyText"/>
        <w:spacing w:before="18"/>
        <w:rPr>
          <w:i/>
        </w:rPr>
      </w:pPr>
    </w:p>
    <w:p>
      <w:pPr>
        <w:spacing w:before="0"/>
        <w:ind w:left="0" w:right="127" w:firstLine="0"/>
        <w:jc w:val="center"/>
        <w:rPr>
          <w:b/>
          <w:sz w:val="22"/>
        </w:rPr>
      </w:pPr>
      <w:r>
        <w:rPr>
          <w:b/>
          <w:sz w:val="22"/>
        </w:rPr>
        <w:t>Раздел </w:t>
      </w:r>
      <w:r>
        <w:rPr>
          <w:b/>
          <w:spacing w:val="-5"/>
          <w:sz w:val="22"/>
        </w:rPr>
        <w:t>2.</w:t>
      </w:r>
    </w:p>
    <w:p>
      <w:pPr>
        <w:spacing w:before="9"/>
        <w:ind w:left="0" w:right="131" w:firstLine="0"/>
        <w:jc w:val="center"/>
        <w:rPr>
          <w:b/>
          <w:sz w:val="22"/>
        </w:rPr>
      </w:pPr>
      <w:r>
        <w:rPr>
          <w:b/>
          <w:sz w:val="22"/>
        </w:rPr>
        <w:t>Направление: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экологическое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воспитание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детей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молодежи.</w:t>
      </w:r>
    </w:p>
    <w:p>
      <w:pPr>
        <w:spacing w:before="8"/>
        <w:ind w:left="821" w:right="950" w:firstLine="0"/>
        <w:jc w:val="center"/>
        <w:rPr>
          <w:b/>
          <w:sz w:val="22"/>
        </w:rPr>
      </w:pPr>
      <w:r>
        <w:rPr>
          <w:b/>
          <w:sz w:val="22"/>
        </w:rPr>
        <w:t>Координаторы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уровне:</w:t>
      </w:r>
    </w:p>
    <w:p>
      <w:pPr>
        <w:pStyle w:val="BodyText"/>
        <w:spacing w:before="0"/>
        <w:ind w:left="706" w:right="839"/>
        <w:jc w:val="center"/>
      </w:pPr>
      <w:r>
        <w:rPr/>
        <w:t>ГБУДО</w:t>
      </w:r>
      <w:r>
        <w:rPr>
          <w:spacing w:val="-4"/>
        </w:rPr>
        <w:t> </w:t>
      </w:r>
      <w:r>
        <w:rPr/>
        <w:t>«Центр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творчества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юношества</w:t>
      </w:r>
      <w:r>
        <w:rPr>
          <w:spacing w:val="-4"/>
        </w:rPr>
        <w:t> </w:t>
      </w:r>
      <w:r>
        <w:rPr/>
        <w:t>Нижегородской</w:t>
      </w:r>
      <w:r>
        <w:rPr>
          <w:spacing w:val="-4"/>
        </w:rPr>
        <w:t> </w:t>
      </w:r>
      <w:r>
        <w:rPr/>
        <w:t>области»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 разделу – ГБУДО ЦРТДиЮ НО).</w:t>
      </w: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1"/>
        <w:gridCol w:w="3017"/>
        <w:gridCol w:w="2443"/>
        <w:gridCol w:w="2465"/>
      </w:tblGrid>
      <w:tr>
        <w:trPr>
          <w:trHeight w:val="522" w:hRule="atLeast"/>
        </w:trPr>
        <w:tc>
          <w:tcPr>
            <w:tcW w:w="1541" w:type="dxa"/>
            <w:shd w:val="clear" w:color="auto" w:fill="F2F2F2"/>
          </w:tcPr>
          <w:p>
            <w:pPr>
              <w:pStyle w:val="TableParagraph"/>
              <w:spacing w:line="262" w:lineRule="exact"/>
              <w:ind w:left="268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3017" w:type="dxa"/>
            <w:shd w:val="clear" w:color="auto" w:fill="F2F2F2"/>
          </w:tcPr>
          <w:p>
            <w:pPr>
              <w:pStyle w:val="TableParagraph"/>
              <w:spacing w:line="262" w:lineRule="exact"/>
              <w:ind w:left="920" w:right="313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443" w:type="dxa"/>
            <w:shd w:val="clear" w:color="auto" w:fill="F2F2F2"/>
          </w:tcPr>
          <w:p>
            <w:pPr>
              <w:pStyle w:val="TableParagraph"/>
              <w:spacing w:line="262" w:lineRule="exact"/>
              <w:ind w:left="660" w:hanging="9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</w:tc>
        <w:tc>
          <w:tcPr>
            <w:tcW w:w="2465" w:type="dxa"/>
            <w:shd w:val="clear" w:color="auto" w:fill="F2F2F2"/>
          </w:tcPr>
          <w:p>
            <w:pPr>
              <w:pStyle w:val="TableParagraph"/>
              <w:spacing w:line="262" w:lineRule="exact"/>
              <w:ind w:left="651" w:firstLine="5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1306" w:hRule="atLeast"/>
        </w:trPr>
        <w:tc>
          <w:tcPr>
            <w:tcW w:w="1541" w:type="dxa"/>
          </w:tcPr>
          <w:p>
            <w:pPr>
              <w:pStyle w:val="TableParagraph"/>
              <w:spacing w:line="247" w:lineRule="auto" w:before="4"/>
              <w:ind w:left="526" w:hanging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ноябрь</w:t>
            </w:r>
          </w:p>
        </w:tc>
        <w:tc>
          <w:tcPr>
            <w:tcW w:w="3017" w:type="dxa"/>
          </w:tcPr>
          <w:p>
            <w:pPr>
              <w:pStyle w:val="TableParagraph"/>
              <w:spacing w:before="4"/>
              <w:ind w:left="327" w:right="313" w:firstLine="99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 конкурс творческих,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исследовательских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 учащихся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«ЭкоЭнергия»</w:t>
            </w:r>
          </w:p>
        </w:tc>
        <w:tc>
          <w:tcPr>
            <w:tcW w:w="2443" w:type="dxa"/>
          </w:tcPr>
          <w:p>
            <w:pPr>
              <w:pStyle w:val="TableParagraph"/>
              <w:spacing w:line="247" w:lineRule="auto" w:before="4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161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4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541" w:type="dxa"/>
          </w:tcPr>
          <w:p>
            <w:pPr>
              <w:pStyle w:val="TableParagraph"/>
              <w:spacing w:line="247" w:lineRule="auto" w:before="5"/>
              <w:ind w:left="484" w:hanging="9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декабрь</w:t>
            </w:r>
          </w:p>
        </w:tc>
        <w:tc>
          <w:tcPr>
            <w:tcW w:w="3017" w:type="dxa"/>
          </w:tcPr>
          <w:p>
            <w:pPr>
              <w:pStyle w:val="TableParagraph"/>
              <w:spacing w:line="250" w:lineRule="atLeast"/>
              <w:ind w:left="277" w:right="267" w:hanging="1"/>
              <w:rPr>
                <w:sz w:val="22"/>
              </w:rPr>
            </w:pPr>
            <w:r>
              <w:rPr>
                <w:sz w:val="22"/>
              </w:rPr>
              <w:t>Областной конкурс </w:t>
            </w:r>
            <w:r>
              <w:rPr>
                <w:spacing w:val="-2"/>
                <w:sz w:val="22"/>
              </w:rPr>
              <w:t>творческих естественнонаучных </w:t>
            </w:r>
            <w:r>
              <w:rPr>
                <w:sz w:val="22"/>
              </w:rPr>
              <w:t>проектов для детей дошкольного и младшего школьного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возраста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«Мы- </w:t>
            </w:r>
            <w:r>
              <w:rPr>
                <w:spacing w:val="-2"/>
                <w:sz w:val="22"/>
              </w:rPr>
              <w:t>Экотренд»</w:t>
            </w:r>
          </w:p>
        </w:tc>
        <w:tc>
          <w:tcPr>
            <w:tcW w:w="2443" w:type="dxa"/>
          </w:tcPr>
          <w:p>
            <w:pPr>
              <w:pStyle w:val="TableParagraph"/>
              <w:spacing w:line="247" w:lineRule="auto" w:before="5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61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188" w:right="183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298" w:hRule="atLeast"/>
        </w:trPr>
        <w:tc>
          <w:tcPr>
            <w:tcW w:w="1541" w:type="dxa"/>
          </w:tcPr>
          <w:p>
            <w:pPr>
              <w:pStyle w:val="TableParagraph"/>
              <w:spacing w:before="5"/>
              <w:ind w:left="362" w:right="350" w:firstLine="5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январь- февраль, октябрь- декабрь</w:t>
            </w:r>
          </w:p>
        </w:tc>
        <w:tc>
          <w:tcPr>
            <w:tcW w:w="3017" w:type="dxa"/>
          </w:tcPr>
          <w:p>
            <w:pPr>
              <w:pStyle w:val="TableParagraph"/>
              <w:spacing w:before="5"/>
              <w:ind w:left="137" w:right="122" w:firstLine="206"/>
              <w:jc w:val="left"/>
              <w:rPr>
                <w:sz w:val="22"/>
              </w:rPr>
            </w:pPr>
            <w:r>
              <w:rPr>
                <w:sz w:val="22"/>
              </w:rPr>
              <w:t>Областной турнир юных микробиологов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«БиоГеника»</w:t>
            </w:r>
          </w:p>
        </w:tc>
        <w:tc>
          <w:tcPr>
            <w:tcW w:w="2443" w:type="dxa"/>
          </w:tcPr>
          <w:p>
            <w:pPr>
              <w:pStyle w:val="TableParagraph"/>
              <w:spacing w:line="247" w:lineRule="auto" w:before="5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 w:before="3"/>
              <w:ind w:left="161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188" w:right="183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298" w:hRule="atLeast"/>
        </w:trPr>
        <w:tc>
          <w:tcPr>
            <w:tcW w:w="1541" w:type="dxa"/>
          </w:tcPr>
          <w:p>
            <w:pPr>
              <w:pStyle w:val="TableParagraph"/>
              <w:spacing w:before="5"/>
              <w:ind w:left="169" w:right="157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2"/>
                <w:sz w:val="22"/>
              </w:rPr>
              <w:t>март, сентябрь- декабрь</w:t>
            </w:r>
          </w:p>
        </w:tc>
        <w:tc>
          <w:tcPr>
            <w:tcW w:w="3017" w:type="dxa"/>
          </w:tcPr>
          <w:p>
            <w:pPr>
              <w:pStyle w:val="TableParagraph"/>
              <w:spacing w:before="5"/>
              <w:ind w:left="175" w:right="166" w:firstLine="2"/>
              <w:rPr>
                <w:sz w:val="22"/>
              </w:rPr>
            </w:pPr>
            <w:r>
              <w:rPr>
                <w:sz w:val="22"/>
              </w:rPr>
              <w:t>Областной командный естественнонаучный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турнир</w:t>
            </w:r>
          </w:p>
          <w:p>
            <w:pPr>
              <w:pStyle w:val="TableParagraph"/>
              <w:ind w:left="118" w:right="109"/>
              <w:rPr>
                <w:sz w:val="22"/>
              </w:rPr>
            </w:pPr>
            <w:r>
              <w:rPr>
                <w:spacing w:val="-2"/>
                <w:sz w:val="22"/>
              </w:rPr>
              <w:t>«ЭкоДжуниор»</w:t>
            </w:r>
          </w:p>
        </w:tc>
        <w:tc>
          <w:tcPr>
            <w:tcW w:w="2443" w:type="dxa"/>
          </w:tcPr>
          <w:p>
            <w:pPr>
              <w:pStyle w:val="TableParagraph"/>
              <w:spacing w:line="247" w:lineRule="auto" w:before="5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 w:before="3"/>
              <w:ind w:left="161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541" w:type="dxa"/>
          </w:tcPr>
          <w:p>
            <w:pPr>
              <w:pStyle w:val="TableParagraph"/>
              <w:spacing w:line="247" w:lineRule="auto" w:before="5"/>
              <w:ind w:left="447" w:right="272" w:firstLine="4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январь- апрель, октябрь- декабрь</w:t>
            </w:r>
          </w:p>
        </w:tc>
        <w:tc>
          <w:tcPr>
            <w:tcW w:w="3017" w:type="dxa"/>
          </w:tcPr>
          <w:p>
            <w:pPr>
              <w:pStyle w:val="TableParagraph"/>
              <w:spacing w:before="5"/>
              <w:ind w:left="175" w:right="166" w:firstLine="2"/>
              <w:rPr>
                <w:sz w:val="22"/>
              </w:rPr>
            </w:pPr>
            <w:r>
              <w:rPr>
                <w:sz w:val="22"/>
              </w:rPr>
              <w:t>Областной командный естественнонаучный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турнир</w:t>
            </w:r>
          </w:p>
          <w:p>
            <w:pPr>
              <w:pStyle w:val="TableParagraph"/>
              <w:ind w:left="118" w:right="110"/>
              <w:rPr>
                <w:sz w:val="22"/>
              </w:rPr>
            </w:pPr>
            <w:r>
              <w:rPr>
                <w:spacing w:val="-2"/>
                <w:sz w:val="22"/>
              </w:rPr>
              <w:t>«ЭкоСфера»</w:t>
            </w:r>
          </w:p>
        </w:tc>
        <w:tc>
          <w:tcPr>
            <w:tcW w:w="2443" w:type="dxa"/>
          </w:tcPr>
          <w:p>
            <w:pPr>
              <w:pStyle w:val="TableParagraph"/>
              <w:spacing w:line="247" w:lineRule="auto" w:before="5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161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84" w:hRule="atLeast"/>
        </w:trPr>
        <w:tc>
          <w:tcPr>
            <w:tcW w:w="1541" w:type="dxa"/>
          </w:tcPr>
          <w:p>
            <w:pPr>
              <w:pStyle w:val="TableParagraph"/>
              <w:spacing w:before="5"/>
              <w:ind w:left="442" w:right="201" w:hanging="2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2"/>
                <w:sz w:val="22"/>
              </w:rPr>
              <w:t>май, октябрь-</w:t>
            </w:r>
          </w:p>
          <w:p>
            <w:pPr>
              <w:pStyle w:val="TableParagraph"/>
              <w:spacing w:line="245" w:lineRule="exact" w:before="8"/>
              <w:ind w:left="48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017" w:type="dxa"/>
          </w:tcPr>
          <w:p>
            <w:pPr>
              <w:pStyle w:val="TableParagraph"/>
              <w:spacing w:before="5"/>
              <w:ind w:left="531" w:right="520" w:hanging="2"/>
              <w:rPr>
                <w:sz w:val="22"/>
              </w:rPr>
            </w:pPr>
            <w:r>
              <w:rPr>
                <w:sz w:val="22"/>
              </w:rPr>
              <w:t>Областной конкурс исследовательских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проектных работ</w:t>
            </w:r>
          </w:p>
        </w:tc>
        <w:tc>
          <w:tcPr>
            <w:tcW w:w="2443" w:type="dxa"/>
          </w:tcPr>
          <w:p>
            <w:pPr>
              <w:pStyle w:val="TableParagraph"/>
              <w:spacing w:line="262" w:lineRule="exact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1"/>
        <w:gridCol w:w="3017"/>
        <w:gridCol w:w="2443"/>
        <w:gridCol w:w="2465"/>
      </w:tblGrid>
      <w:tr>
        <w:trPr>
          <w:trHeight w:val="522" w:hRule="atLeast"/>
        </w:trPr>
        <w:tc>
          <w:tcPr>
            <w:tcW w:w="1541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17" w:type="dxa"/>
          </w:tcPr>
          <w:p>
            <w:pPr>
              <w:pStyle w:val="TableParagraph"/>
              <w:spacing w:before="5"/>
              <w:ind w:left="280"/>
              <w:jc w:val="left"/>
              <w:rPr>
                <w:sz w:val="22"/>
              </w:rPr>
            </w:pPr>
            <w:r>
              <w:rPr>
                <w:sz w:val="22"/>
              </w:rPr>
              <w:t>«Экологический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патруль»</w:t>
            </w:r>
          </w:p>
        </w:tc>
        <w:tc>
          <w:tcPr>
            <w:tcW w:w="2443" w:type="dxa"/>
          </w:tcPr>
          <w:p>
            <w:pPr>
              <w:pStyle w:val="TableParagraph"/>
              <w:spacing w:line="262" w:lineRule="exact"/>
              <w:ind w:left="269" w:right="76" w:firstLine="66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области </w:t>
            </w: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06" w:hRule="atLeast"/>
        </w:trPr>
        <w:tc>
          <w:tcPr>
            <w:tcW w:w="1541" w:type="dxa"/>
          </w:tcPr>
          <w:p>
            <w:pPr>
              <w:pStyle w:val="TableParagraph"/>
              <w:spacing w:line="247" w:lineRule="auto" w:before="4"/>
              <w:ind w:left="484" w:right="304" w:firstLine="7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Март- </w:t>
            </w: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017" w:type="dxa"/>
          </w:tcPr>
          <w:p>
            <w:pPr>
              <w:pStyle w:val="TableParagraph"/>
              <w:spacing w:before="4"/>
              <w:ind w:left="119" w:right="108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детский экологический форум</w:t>
            </w:r>
          </w:p>
          <w:p>
            <w:pPr>
              <w:pStyle w:val="TableParagraph"/>
              <w:ind w:left="118" w:right="108"/>
              <w:rPr>
                <w:sz w:val="22"/>
              </w:rPr>
            </w:pPr>
            <w:r>
              <w:rPr>
                <w:sz w:val="22"/>
              </w:rPr>
              <w:t>«Великие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 глазами детей»</w:t>
            </w:r>
          </w:p>
        </w:tc>
        <w:tc>
          <w:tcPr>
            <w:tcW w:w="2443" w:type="dxa"/>
          </w:tcPr>
          <w:p>
            <w:pPr>
              <w:pStyle w:val="TableParagraph"/>
              <w:spacing w:line="247" w:lineRule="auto" w:before="4"/>
              <w:ind w:left="331" w:right="15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161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spacing w:before="4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5"/>
      </w:pPr>
    </w:p>
    <w:p>
      <w:pPr>
        <w:spacing w:before="1"/>
        <w:ind w:left="4595" w:right="0" w:firstLine="0"/>
        <w:jc w:val="left"/>
        <w:rPr>
          <w:b/>
          <w:sz w:val="22"/>
        </w:rPr>
      </w:pPr>
      <w:r>
        <w:rPr>
          <w:b/>
          <w:sz w:val="22"/>
        </w:rPr>
        <w:t>Раздел </w:t>
      </w:r>
      <w:r>
        <w:rPr>
          <w:b/>
          <w:spacing w:val="-5"/>
          <w:sz w:val="22"/>
        </w:rPr>
        <w:t>3.</w:t>
      </w:r>
    </w:p>
    <w:p>
      <w:pPr>
        <w:spacing w:before="0"/>
        <w:ind w:left="611" w:right="255" w:firstLine="862"/>
        <w:jc w:val="left"/>
        <w:rPr>
          <w:b/>
          <w:sz w:val="22"/>
        </w:rPr>
      </w:pPr>
      <w:r>
        <w:rPr>
          <w:b/>
          <w:sz w:val="22"/>
        </w:rPr>
        <w:t>Направление: развитие интеллектуальных и творческих способностей, способностей,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интереса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к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научной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(научно-исследовательской),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инженерно-технической,</w:t>
      </w:r>
    </w:p>
    <w:p>
      <w:pPr>
        <w:spacing w:before="0"/>
        <w:ind w:left="1011" w:right="1131" w:firstLine="0"/>
        <w:jc w:val="center"/>
        <w:rPr>
          <w:b/>
          <w:sz w:val="22"/>
        </w:rPr>
      </w:pPr>
      <w:r>
        <w:rPr>
          <w:b/>
          <w:sz w:val="22"/>
        </w:rPr>
        <w:t>изобретательской,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творческой,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также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пропаганда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научных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знаний,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творческих </w:t>
      </w:r>
      <w:r>
        <w:rPr>
          <w:b/>
          <w:spacing w:val="-2"/>
          <w:sz w:val="22"/>
        </w:rPr>
        <w:t>достижений</w:t>
      </w:r>
    </w:p>
    <w:p>
      <w:pPr>
        <w:pStyle w:val="BodyText"/>
        <w:spacing w:before="0"/>
        <w:ind w:left="482" w:right="605" w:hanging="8"/>
        <w:jc w:val="center"/>
      </w:pPr>
      <w:r>
        <w:rPr>
          <w:b/>
        </w:rPr>
        <w:t>(</w:t>
      </w:r>
      <w:r>
        <w:rPr/>
        <w:t>в т.ч., в рамках Всероссийского перечня мероприятий, утвержденных приказом Минпросвещения</w:t>
      </w:r>
      <w:r>
        <w:rPr>
          <w:spacing w:val="-6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30.08.2024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06-1145</w:t>
      </w:r>
      <w:r>
        <w:rPr>
          <w:spacing w:val="-4"/>
        </w:rPr>
        <w:t> </w:t>
      </w:r>
      <w:r>
        <w:rPr/>
        <w:t>«О</w:t>
      </w:r>
      <w:r>
        <w:rPr>
          <w:spacing w:val="-4"/>
        </w:rPr>
        <w:t> </w:t>
      </w:r>
      <w:r>
        <w:rPr/>
        <w:t>направлении</w:t>
      </w:r>
      <w:r>
        <w:rPr>
          <w:spacing w:val="-4"/>
        </w:rPr>
        <w:t> </w:t>
      </w:r>
      <w:r>
        <w:rPr/>
        <w:t>Перечня</w:t>
      </w:r>
      <w:r>
        <w:rPr>
          <w:spacing w:val="-4"/>
        </w:rPr>
        <w:t> </w:t>
      </w:r>
      <w:r>
        <w:rPr/>
        <w:t>мероприятий»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в разделе – /1).</w:t>
      </w:r>
    </w:p>
    <w:p>
      <w:pPr>
        <w:spacing w:before="0"/>
        <w:ind w:left="821" w:right="950" w:firstLine="0"/>
        <w:jc w:val="center"/>
        <w:rPr>
          <w:b/>
          <w:sz w:val="22"/>
        </w:rPr>
      </w:pPr>
      <w:r>
        <w:rPr>
          <w:b/>
          <w:sz w:val="22"/>
        </w:rPr>
        <w:t>Координаторы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уровне:</w:t>
      </w:r>
    </w:p>
    <w:p>
      <w:pPr>
        <w:pStyle w:val="BodyText"/>
        <w:spacing w:before="0"/>
        <w:ind w:left="700" w:right="821" w:hanging="11"/>
        <w:jc w:val="center"/>
      </w:pPr>
      <w:r>
        <w:rPr/>
        <w:t>ГБУДО «Региональный центр выявления, поддержки и развития способностей и талантов у детей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</w:t>
      </w:r>
      <w:r>
        <w:rPr>
          <w:spacing w:val="-5"/>
        </w:rPr>
        <w:t> </w:t>
      </w:r>
      <w:r>
        <w:rPr/>
        <w:t>«Вега»</w:t>
      </w:r>
      <w:r>
        <w:rPr>
          <w:spacing w:val="-5"/>
        </w:rPr>
        <w:t> </w:t>
      </w:r>
      <w:r>
        <w:rPr/>
        <w:t>совместно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государственными</w:t>
      </w:r>
      <w:r>
        <w:rPr>
          <w:spacing w:val="-5"/>
        </w:rPr>
        <w:t> </w:t>
      </w:r>
      <w:r>
        <w:rPr/>
        <w:t>образовательными</w:t>
      </w:r>
      <w:r>
        <w:rPr>
          <w:spacing w:val="-5"/>
        </w:rPr>
        <w:t> </w:t>
      </w:r>
      <w:r>
        <w:rPr/>
        <w:t>организациями (далее по разделу – ГБУДО РЦ «Вега»);</w:t>
      </w:r>
    </w:p>
    <w:p>
      <w:pPr>
        <w:pStyle w:val="BodyText"/>
        <w:spacing w:before="0"/>
        <w:ind w:left="977" w:right="1108"/>
        <w:jc w:val="center"/>
      </w:pPr>
      <w:r>
        <w:rPr/>
        <w:t>ГБУДО</w:t>
      </w:r>
      <w:r>
        <w:rPr>
          <w:spacing w:val="-5"/>
        </w:rPr>
        <w:t> </w:t>
      </w:r>
      <w:r>
        <w:rPr/>
        <w:t>«Нижегородский</w:t>
      </w:r>
      <w:r>
        <w:rPr>
          <w:spacing w:val="-5"/>
        </w:rPr>
        <w:t> </w:t>
      </w:r>
      <w:r>
        <w:rPr/>
        <w:t>центр</w:t>
      </w:r>
      <w:r>
        <w:rPr>
          <w:spacing w:val="-5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молодёжи</w:t>
      </w:r>
      <w:r>
        <w:rPr>
          <w:spacing w:val="-5"/>
        </w:rPr>
        <w:t> </w:t>
      </w:r>
      <w:r>
        <w:rPr/>
        <w:t>«Сфера» (далее по разделу – ГБУ ДО НЦ «Сфера»);</w:t>
      </w:r>
    </w:p>
    <w:p>
      <w:pPr>
        <w:pStyle w:val="BodyText"/>
        <w:spacing w:before="0"/>
        <w:ind w:right="131"/>
        <w:jc w:val="center"/>
      </w:pPr>
      <w:r>
        <w:rPr/>
        <w:t>ГБУДО</w:t>
      </w:r>
      <w:r>
        <w:rPr>
          <w:spacing w:val="-4"/>
        </w:rPr>
        <w:t> </w:t>
      </w:r>
      <w:r>
        <w:rPr/>
        <w:t>«Центр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творчества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юношества</w:t>
      </w:r>
    </w:p>
    <w:p>
      <w:pPr>
        <w:pStyle w:val="BodyText"/>
        <w:spacing w:before="0"/>
        <w:ind w:left="359" w:right="493"/>
        <w:jc w:val="center"/>
      </w:pPr>
      <w:r>
        <w:rPr/>
        <w:t>Нижегородской</w:t>
      </w:r>
      <w:r>
        <w:rPr>
          <w:spacing w:val="-5"/>
        </w:rPr>
        <w:t> </w:t>
      </w:r>
      <w:r>
        <w:rPr/>
        <w:t>области»</w:t>
      </w:r>
      <w:r>
        <w:rPr>
          <w:spacing w:val="-5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разделу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ГБУДО</w:t>
      </w:r>
      <w:r>
        <w:rPr>
          <w:spacing w:val="-5"/>
        </w:rPr>
        <w:t> </w:t>
      </w:r>
      <w:r>
        <w:rPr/>
        <w:t>ЦРТДиЮ</w:t>
      </w:r>
      <w:r>
        <w:rPr>
          <w:spacing w:val="-5"/>
        </w:rPr>
        <w:t> </w:t>
      </w:r>
      <w:r>
        <w:rPr/>
        <w:t>НО);</w:t>
      </w:r>
      <w:r>
        <w:rPr>
          <w:spacing w:val="-5"/>
        </w:rPr>
        <w:t> </w:t>
      </w:r>
      <w:r>
        <w:rPr/>
        <w:t>Региональное</w:t>
      </w:r>
      <w:r>
        <w:rPr>
          <w:spacing w:val="-5"/>
        </w:rPr>
        <w:t> </w:t>
      </w:r>
      <w:r>
        <w:rPr/>
        <w:t>отделение Движения Первых Нижегородской области (по согласованию); Министерство культуры Нижегородской области (по согласованию)</w:t>
      </w: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2091" w:hRule="atLeast"/>
        </w:trPr>
        <w:tc>
          <w:tcPr>
            <w:tcW w:w="1783" w:type="dxa"/>
            <w:shd w:val="clear" w:color="auto" w:fill="F2F2F2"/>
          </w:tcPr>
          <w:p>
            <w:pPr>
              <w:pStyle w:val="TableParagraph"/>
              <w:spacing w:line="247" w:lineRule="auto"/>
              <w:ind w:left="389" w:right="123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2794" w:type="dxa"/>
            <w:shd w:val="clear" w:color="auto" w:fill="F2F2F2"/>
          </w:tcPr>
          <w:p>
            <w:pPr>
              <w:pStyle w:val="TableParagraph"/>
              <w:spacing w:line="247" w:lineRule="auto"/>
              <w:ind w:left="809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397" w:type="dxa"/>
            <w:shd w:val="clear" w:color="auto" w:fill="F2F2F2"/>
          </w:tcPr>
          <w:p>
            <w:pPr>
              <w:pStyle w:val="TableParagraph"/>
              <w:spacing w:line="247" w:lineRule="auto"/>
              <w:ind w:left="332" w:right="1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  <w:p>
            <w:pPr>
              <w:pStyle w:val="TableParagraph"/>
              <w:spacing w:line="247" w:lineRule="auto" w:before="1"/>
              <w:ind w:left="332" w:right="1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*пункт Федерального календарного плана воспитательной</w:t>
            </w:r>
          </w:p>
          <w:p>
            <w:pPr>
              <w:pStyle w:val="TableParagraph"/>
              <w:spacing w:line="241" w:lineRule="exact" w:before="5"/>
              <w:ind w:left="332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2490" w:type="dxa"/>
            <w:shd w:val="clear" w:color="auto" w:fill="F2F2F2"/>
          </w:tcPr>
          <w:p>
            <w:pPr>
              <w:pStyle w:val="TableParagraph"/>
              <w:spacing w:line="247" w:lineRule="auto"/>
              <w:ind w:left="747" w:firstLine="4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794" w:type="dxa"/>
          </w:tcPr>
          <w:p>
            <w:pPr>
              <w:pStyle w:val="TableParagraph"/>
              <w:ind w:left="277"/>
              <w:jc w:val="left"/>
              <w:rPr>
                <w:sz w:val="22"/>
              </w:rPr>
            </w:pPr>
            <w:r>
              <w:rPr>
                <w:sz w:val="22"/>
              </w:rPr>
              <w:t>Педагогический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турнир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41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794" w:type="dxa"/>
          </w:tcPr>
          <w:p>
            <w:pPr>
              <w:pStyle w:val="TableParagraph"/>
              <w:ind w:left="1052" w:right="423" w:hanging="613"/>
              <w:jc w:val="left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Всероссийский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день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физики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3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335" w:right="160" w:hanging="12"/>
              <w:rPr>
                <w:sz w:val="22"/>
              </w:rPr>
            </w:pPr>
            <w:r>
              <w:rPr>
                <w:sz w:val="22"/>
              </w:rPr>
              <w:t>Подготовка и направление делегации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на Всероссийское первенство по </w:t>
            </w:r>
            <w:r>
              <w:rPr>
                <w:spacing w:val="-2"/>
                <w:sz w:val="22"/>
              </w:rPr>
              <w:t>автомногоборью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/>
              <w:ind w:left="736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012" w:hRule="atLeast"/>
        </w:trPr>
        <w:tc>
          <w:tcPr>
            <w:tcW w:w="1783" w:type="dxa"/>
          </w:tcPr>
          <w:p>
            <w:pPr>
              <w:pStyle w:val="TableParagraph"/>
              <w:spacing w:line="250" w:lineRule="atLeast"/>
              <w:ind w:left="225" w:right="214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октябрь </w:t>
            </w:r>
            <w:r>
              <w:rPr>
                <w:sz w:val="22"/>
              </w:rPr>
              <w:t>ноябрь – </w:t>
            </w: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61" w:right="153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олимпиада школьников по </w:t>
            </w:r>
            <w:r>
              <w:rPr>
                <w:spacing w:val="-2"/>
                <w:sz w:val="22"/>
              </w:rPr>
              <w:t>общеобразовательным предметам: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6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2276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493" w:right="481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февраль</w:t>
            </w:r>
          </w:p>
          <w:p>
            <w:pPr>
              <w:pStyle w:val="TableParagraph"/>
              <w:ind w:left="243" w:right="231"/>
              <w:rPr>
                <w:sz w:val="22"/>
              </w:rPr>
            </w:pPr>
            <w:r>
              <w:rPr>
                <w:sz w:val="22"/>
              </w:rPr>
              <w:t>март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апрель по графику</w:t>
            </w:r>
          </w:p>
        </w:tc>
        <w:tc>
          <w:tcPr>
            <w:tcW w:w="2794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40" w:lineRule="auto" w:before="5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40" w:lineRule="auto" w:before="0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40" w:lineRule="auto" w:before="0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40" w:lineRule="auto" w:before="0" w:after="0"/>
              <w:ind w:left="235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заключительный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50" w:lineRule="atLeast" w:before="0" w:after="0"/>
              <w:ind w:left="107" w:right="371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учебно-тренировочные </w:t>
            </w:r>
            <w:r>
              <w:rPr>
                <w:sz w:val="22"/>
              </w:rPr>
              <w:t>сборы кандидатов в сборные команды на </w:t>
            </w:r>
            <w:r>
              <w:rPr>
                <w:spacing w:val="-2"/>
                <w:sz w:val="22"/>
              </w:rPr>
              <w:t>международные олимпиады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94"/>
              <w:jc w:val="left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8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107" w:right="96"/>
              <w:rPr>
                <w:sz w:val="22"/>
              </w:rPr>
            </w:pPr>
            <w:r>
              <w:rPr>
                <w:sz w:val="22"/>
              </w:rPr>
              <w:t>«Под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звуки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духового </w:t>
            </w:r>
            <w:r>
              <w:rPr>
                <w:spacing w:val="-2"/>
                <w:sz w:val="22"/>
              </w:rPr>
              <w:t>оркестра»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2"/>
              <w:rPr>
                <w:sz w:val="22"/>
              </w:rPr>
            </w:pPr>
            <w:r>
              <w:rPr>
                <w:spacing w:val="-2"/>
                <w:sz w:val="22"/>
              </w:rPr>
              <w:t>сентябрь-ноябрь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17" w:firstLine="199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 конкурс иллюстрации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«Мир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книги»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3" w:hRule="atLeast"/>
        </w:trPr>
        <w:tc>
          <w:tcPr>
            <w:tcW w:w="1783" w:type="dxa"/>
          </w:tcPr>
          <w:p>
            <w:pPr>
              <w:pStyle w:val="TableParagraph"/>
              <w:ind w:left="538" w:right="378" w:hanging="147"/>
              <w:jc w:val="left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ind w:left="535" w:right="361" w:hanging="10"/>
              <w:rPr>
                <w:sz w:val="22"/>
              </w:rPr>
            </w:pPr>
            <w:r>
              <w:rPr>
                <w:sz w:val="22"/>
              </w:rPr>
              <w:t>Региональный этап </w:t>
            </w:r>
            <w:r>
              <w:rPr>
                <w:spacing w:val="-2"/>
                <w:sz w:val="22"/>
              </w:rPr>
              <w:t>Всероссийского </w:t>
            </w:r>
            <w:r>
              <w:rPr>
                <w:sz w:val="22"/>
              </w:rPr>
              <w:t>конкурса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хоровых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вокальных коллективов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line="236" w:lineRule="exact" w:before="9"/>
              <w:ind w:left="332" w:right="16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п.61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/>
              <w:ind w:left="736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271" w:right="224" w:firstLine="117"/>
              <w:rPr>
                <w:sz w:val="22"/>
              </w:rPr>
            </w:pPr>
            <w:r>
              <w:rPr>
                <w:sz w:val="22"/>
              </w:rPr>
              <w:t>Областной смотр- конкурс школьных театров «Театральная Сфера» в </w:t>
            </w:r>
            <w:r>
              <w:rPr>
                <w:spacing w:val="-2"/>
                <w:sz w:val="22"/>
              </w:rPr>
              <w:t>образовательные организации </w:t>
            </w:r>
            <w:r>
              <w:rPr>
                <w:sz w:val="22"/>
              </w:rPr>
              <w:t>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 w:before="5"/>
              <w:ind w:left="736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9" w:hRule="atLeast"/>
        </w:trPr>
        <w:tc>
          <w:tcPr>
            <w:tcW w:w="1783" w:type="dxa"/>
          </w:tcPr>
          <w:p>
            <w:pPr>
              <w:pStyle w:val="TableParagraph"/>
              <w:spacing w:line="247" w:lineRule="auto" w:before="5"/>
              <w:ind w:left="590" w:right="377" w:hanging="198"/>
              <w:jc w:val="left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77" w:right="102" w:hanging="9"/>
              <w:rPr>
                <w:sz w:val="22"/>
              </w:rPr>
            </w:pPr>
            <w:r>
              <w:rPr>
                <w:sz w:val="22"/>
              </w:rPr>
              <w:t>Областной фестиваль детского и юношеского творчества «Грани таланта»,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для детей с ОВЗ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47" w:lineRule="auto" w:before="3"/>
              <w:ind w:left="204" w:right="3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НЦ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«Сфера» ГБУДО ЦРТДиЮ</w:t>
            </w:r>
          </w:p>
          <w:p>
            <w:pPr>
              <w:pStyle w:val="TableParagraph"/>
              <w:spacing w:line="236" w:lineRule="exact" w:before="2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 w:before="5"/>
              <w:ind w:left="284" w:right="112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410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z w:val="22"/>
              </w:rPr>
              <w:t>«Школьная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классика»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267" w:right="102" w:hanging="1"/>
              <w:rPr>
                <w:sz w:val="22"/>
              </w:rPr>
            </w:pPr>
            <w:r>
              <w:rPr>
                <w:sz w:val="22"/>
              </w:rPr>
              <w:t>Движение Первых, 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before="1"/>
              <w:ind w:left="332" w:right="16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п.63</w:t>
            </w:r>
          </w:p>
          <w:p>
            <w:pPr>
              <w:pStyle w:val="TableParagraph"/>
              <w:spacing w:before="9"/>
              <w:ind w:left="332" w:right="169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4"/>
                <w:sz w:val="22"/>
              </w:rPr>
              <w:t>п.41</w:t>
            </w:r>
          </w:p>
        </w:tc>
        <w:tc>
          <w:tcPr>
            <w:tcW w:w="2490" w:type="dxa"/>
          </w:tcPr>
          <w:p>
            <w:pPr>
              <w:pStyle w:val="TableParagraph"/>
              <w:spacing w:line="262" w:lineRule="exact"/>
              <w:ind w:left="16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295" w:hRule="atLeast"/>
        </w:trPr>
        <w:tc>
          <w:tcPr>
            <w:tcW w:w="1783" w:type="dxa"/>
          </w:tcPr>
          <w:p>
            <w:pPr>
              <w:pStyle w:val="TableParagraph"/>
              <w:spacing w:line="247" w:lineRule="auto" w:before="2"/>
              <w:ind w:left="538" w:right="123" w:hanging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декабрь</w:t>
            </w:r>
          </w:p>
        </w:tc>
        <w:tc>
          <w:tcPr>
            <w:tcW w:w="2794" w:type="dxa"/>
          </w:tcPr>
          <w:p>
            <w:pPr>
              <w:pStyle w:val="TableParagraph"/>
              <w:tabs>
                <w:tab w:pos="1161" w:val="left" w:leader="none"/>
                <w:tab w:pos="1276" w:val="left" w:leader="none"/>
                <w:tab w:pos="1512" w:val="left" w:leader="none"/>
                <w:tab w:pos="1778" w:val="left" w:leader="none"/>
                <w:tab w:pos="1926" w:val="left" w:leader="none"/>
                <w:tab w:pos="2477" w:val="left" w:leader="none"/>
              </w:tabs>
              <w:spacing w:before="2"/>
              <w:ind w:left="107" w:right="9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Региональный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sz w:val="22"/>
              </w:rPr>
              <w:t>конкурс детского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юношеского изобразительного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искусства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sz w:val="22"/>
              </w:rPr>
              <w:t>«В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шаге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от </w:t>
            </w:r>
            <w:r>
              <w:rPr>
                <w:spacing w:val="-2"/>
                <w:sz w:val="22"/>
              </w:rPr>
              <w:t>шедевра»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2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 w:before="3"/>
              <w:ind w:left="170"/>
              <w:jc w:val="left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6"/>
              <w:rPr>
                <w:sz w:val="22"/>
              </w:rPr>
            </w:pPr>
            <w:r>
              <w:rPr>
                <w:sz w:val="22"/>
              </w:rPr>
              <w:t>Всероссийский открытый детский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балетного искусства «Белый лебедь»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7"/>
              <w:rPr>
                <w:sz w:val="22"/>
              </w:rPr>
            </w:pPr>
            <w:r>
              <w:rPr>
                <w:sz w:val="22"/>
              </w:rPr>
              <w:t>Ежегодная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Дню пожилого человека (поздравление и помощь пенсионерам на дому)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6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художественных работ, посвященных Дню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035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59" w:right="349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взаимоотношениях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коллективе.</w:t>
            </w:r>
          </w:p>
          <w:p>
            <w:pPr>
              <w:pStyle w:val="TableParagraph"/>
              <w:ind w:left="144" w:right="233" w:hanging="2"/>
              <w:rPr>
                <w:sz w:val="22"/>
              </w:rPr>
            </w:pPr>
            <w:r>
              <w:rPr>
                <w:sz w:val="22"/>
              </w:rPr>
              <w:t>Мотивационная беседа о взаимосвязи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физического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психического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здоровья. Беседа о буллинге, его причинах и вреде, который он причиняет </w:t>
            </w:r>
            <w:r>
              <w:rPr>
                <w:spacing w:val="-2"/>
                <w:sz w:val="22"/>
              </w:rPr>
              <w:t>человеку.</w:t>
            </w:r>
          </w:p>
          <w:p>
            <w:pPr>
              <w:pStyle w:val="TableParagraph"/>
              <w:spacing w:line="250" w:lineRule="atLeast"/>
              <w:ind w:left="148" w:right="236"/>
              <w:rPr>
                <w:sz w:val="22"/>
              </w:rPr>
            </w:pPr>
            <w:r>
              <w:rPr>
                <w:sz w:val="22"/>
              </w:rPr>
              <w:t>(10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октября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Всемирный день психического </w:t>
            </w:r>
            <w:r>
              <w:rPr>
                <w:spacing w:val="-2"/>
                <w:sz w:val="22"/>
              </w:rPr>
              <w:t>здоровья)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ind w:left="107" w:right="338"/>
              <w:jc w:val="left"/>
              <w:rPr>
                <w:sz w:val="22"/>
              </w:rPr>
            </w:pPr>
            <w:r>
              <w:rPr>
                <w:sz w:val="22"/>
              </w:rPr>
              <w:t>Концерт, посвященный 225-летию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А.С.Пушкина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line="250" w:lineRule="atLeast"/>
              <w:ind w:left="202" w:right="194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ind w:left="107" w:right="97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онлайн- олимпиада «Пушкин в русской музыке»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18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смена</w:t>
            </w:r>
          </w:p>
          <w:p>
            <w:pPr>
              <w:pStyle w:val="TableParagraph"/>
              <w:ind w:left="107" w:right="96"/>
              <w:rPr>
                <w:sz w:val="22"/>
              </w:rPr>
            </w:pPr>
            <w:r>
              <w:rPr>
                <w:sz w:val="22"/>
              </w:rPr>
              <w:t>«Время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Первых.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Команда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Движении»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205" w:right="194" w:hanging="2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ГБУДО ДСООЦ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«Лазурный»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777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ind w:left="39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форум</w:t>
            </w:r>
          </w:p>
          <w:p>
            <w:pPr>
              <w:pStyle w:val="TableParagraph"/>
              <w:ind w:left="437"/>
              <w:jc w:val="left"/>
              <w:rPr>
                <w:sz w:val="22"/>
              </w:rPr>
            </w:pPr>
            <w:r>
              <w:rPr>
                <w:sz w:val="22"/>
              </w:rPr>
              <w:t>«Наставник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деле!»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136" w:right="124" w:hanging="2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 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</w:t>
            </w:r>
            <w:r>
              <w:rPr>
                <w:sz w:val="22"/>
              </w:rPr>
              <w:t>молодежной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политики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24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9" w:lineRule="auto" w:before="5"/>
              <w:ind w:left="107" w:right="96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чемпионат по оказанию первой помощи (в рамках Всероссийского проекта</w:t>
            </w:r>
          </w:p>
          <w:p>
            <w:pPr>
              <w:pStyle w:val="TableParagraph"/>
              <w:spacing w:line="252" w:lineRule="exact"/>
              <w:ind w:left="8"/>
              <w:rPr>
                <w:sz w:val="22"/>
              </w:rPr>
            </w:pPr>
            <w:r>
              <w:rPr>
                <w:sz w:val="22"/>
              </w:rPr>
              <w:t>«Первая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помощь»)</w:t>
            </w:r>
          </w:p>
        </w:tc>
        <w:tc>
          <w:tcPr>
            <w:tcW w:w="2397" w:type="dxa"/>
          </w:tcPr>
          <w:p>
            <w:pPr>
              <w:pStyle w:val="TableParagraph"/>
              <w:spacing w:line="259" w:lineRule="auto" w:before="5"/>
              <w:ind w:left="213" w:right="205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октябрь-декабрь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130"/>
              <w:jc w:val="left"/>
              <w:rPr>
                <w:sz w:val="22"/>
              </w:rPr>
            </w:pPr>
            <w:r>
              <w:rPr>
                <w:sz w:val="22"/>
              </w:rPr>
              <w:t>«ТехноНаставник».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 наставников проектной </w:t>
            </w: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октябрь-декабрь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575" w:hanging="8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Робототехническое </w:t>
            </w:r>
            <w:r>
              <w:rPr>
                <w:sz w:val="22"/>
              </w:rPr>
              <w:t>многоборье ПФО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октябрь-декабрь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27" w:right="115" w:hanging="1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открытого дистанционного конкурса по авиакиберспорту</w:t>
            </w:r>
          </w:p>
          <w:p>
            <w:pPr>
              <w:pStyle w:val="TableParagraph"/>
              <w:ind w:left="155" w:right="145"/>
              <w:rPr>
                <w:sz w:val="22"/>
              </w:rPr>
            </w:pPr>
            <w:r>
              <w:rPr>
                <w:sz w:val="22"/>
              </w:rPr>
              <w:t>«Легендарный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штурмовик </w:t>
            </w:r>
            <w:r>
              <w:rPr>
                <w:spacing w:val="-2"/>
                <w:sz w:val="22"/>
              </w:rPr>
              <w:t>Ил-2»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6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октябрь-декабрь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505" w:firstLine="38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Областной интеллектуальный </w:t>
            </w:r>
            <w:r>
              <w:rPr>
                <w:sz w:val="22"/>
              </w:rPr>
              <w:t>командный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турнир</w:t>
            </w:r>
          </w:p>
          <w:p>
            <w:pPr>
              <w:pStyle w:val="TableParagraph"/>
              <w:ind w:left="532"/>
              <w:jc w:val="left"/>
              <w:rPr>
                <w:sz w:val="22"/>
              </w:rPr>
            </w:pPr>
            <w:r>
              <w:rPr>
                <w:sz w:val="22"/>
              </w:rPr>
              <w:t>«Крылья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7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17" w:right="307" w:hanging="1"/>
              <w:rPr>
                <w:sz w:val="22"/>
              </w:rPr>
            </w:pPr>
            <w:r>
              <w:rPr>
                <w:spacing w:val="-2"/>
                <w:sz w:val="22"/>
              </w:rPr>
              <w:t>октябрь- декабрь, январь-</w:t>
            </w:r>
            <w:r>
              <w:rPr>
                <w:spacing w:val="-2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29" w:firstLine="200"/>
              <w:jc w:val="left"/>
              <w:rPr>
                <w:sz w:val="22"/>
              </w:rPr>
            </w:pPr>
            <w:r>
              <w:rPr>
                <w:sz w:val="22"/>
              </w:rPr>
              <w:t>Областной юниорский лесной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«Подрост»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5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8"/>
              <w:rPr>
                <w:sz w:val="22"/>
              </w:rPr>
            </w:pPr>
            <w:r>
              <w:rPr>
                <w:sz w:val="22"/>
              </w:rPr>
              <w:t>Тематический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час</w:t>
            </w:r>
          </w:p>
          <w:p>
            <w:pPr>
              <w:pStyle w:val="TableParagraph"/>
              <w:ind w:left="107" w:right="97"/>
              <w:rPr>
                <w:sz w:val="22"/>
              </w:rPr>
            </w:pPr>
            <w:r>
              <w:rPr>
                <w:sz w:val="22"/>
              </w:rPr>
              <w:t>«Женщина,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несущая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миру свет», посвященная Дню </w:t>
            </w:r>
            <w:r>
              <w:rPr>
                <w:spacing w:val="-2"/>
                <w:sz w:val="22"/>
              </w:rPr>
              <w:t>матери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332" w:right="159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542"/>
              <w:jc w:val="left"/>
              <w:rPr>
                <w:sz w:val="22"/>
              </w:rPr>
            </w:pPr>
            <w:r>
              <w:rPr>
                <w:sz w:val="22"/>
              </w:rPr>
              <w:t>Кулинарная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битва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304" w:hRule="atLeast"/>
        </w:trPr>
        <w:tc>
          <w:tcPr>
            <w:tcW w:w="1783" w:type="dxa"/>
          </w:tcPr>
          <w:p>
            <w:pPr>
              <w:pStyle w:val="TableParagraph"/>
              <w:spacing w:before="2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2"/>
              <w:ind w:left="199" w:hanging="90"/>
              <w:jc w:val="lef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матери.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Литературно- музыкальная композиция</w:t>
            </w:r>
          </w:p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sz w:val="22"/>
              </w:rPr>
              <w:t>«Ее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величество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женщина»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2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332" w:right="159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522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07" w:right="840"/>
              <w:jc w:val="left"/>
              <w:rPr>
                <w:sz w:val="22"/>
              </w:rPr>
            </w:pPr>
            <w:r>
              <w:rPr>
                <w:sz w:val="22"/>
              </w:rPr>
              <w:t>Эстафета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«Веселые </w:t>
            </w:r>
            <w:r>
              <w:rPr>
                <w:spacing w:val="-2"/>
                <w:sz w:val="22"/>
              </w:rPr>
              <w:t>старты»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835" w:hanging="2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</w:t>
            </w:r>
          </w:p>
        </w:tc>
        <w:tc>
          <w:tcPr>
            <w:tcW w:w="2490" w:type="dxa"/>
          </w:tcPr>
          <w:p>
            <w:pPr>
              <w:pStyle w:val="TableParagraph"/>
              <w:spacing w:line="250" w:lineRule="atLeast"/>
              <w:ind w:left="626" w:hanging="42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784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333" w:right="157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2650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247" w:right="210" w:hanging="23"/>
              <w:jc w:val="left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церемония Всероссийского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ind w:left="364"/>
              <w:jc w:val="left"/>
              <w:rPr>
                <w:sz w:val="22"/>
              </w:rPr>
            </w:pPr>
            <w:r>
              <w:rPr>
                <w:sz w:val="22"/>
              </w:rPr>
              <w:t>«Хранители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истории»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3"/>
              <w:ind w:left="213" w:right="205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п.18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4"/>
                <w:sz w:val="22"/>
              </w:rPr>
              <w:t>п.13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9" w:lineRule="auto" w:before="5"/>
              <w:ind w:left="107" w:right="96"/>
              <w:rPr>
                <w:sz w:val="22"/>
              </w:rPr>
            </w:pPr>
            <w:r>
              <w:rPr>
                <w:sz w:val="22"/>
              </w:rPr>
              <w:t>Межрегиональный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форум студенческих сообществ</w:t>
            </w:r>
          </w:p>
          <w:p>
            <w:pPr>
              <w:pStyle w:val="TableParagraph"/>
              <w:spacing w:line="253" w:lineRule="exact"/>
              <w:ind w:left="9"/>
              <w:rPr>
                <w:sz w:val="22"/>
              </w:rPr>
            </w:pPr>
            <w:r>
              <w:rPr>
                <w:sz w:val="22"/>
              </w:rPr>
              <w:t>«В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ФОРМАТЕ»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213" w:right="205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9" w:right="100" w:firstLine="1"/>
              <w:rPr>
                <w:sz w:val="22"/>
              </w:rPr>
            </w:pPr>
            <w:r>
              <w:rPr>
                <w:sz w:val="22"/>
              </w:rPr>
              <w:t>Региональный конкурс детского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изобразительного творчества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«Вместе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против </w:t>
            </w:r>
            <w:r>
              <w:rPr>
                <w:spacing w:val="-2"/>
                <w:sz w:val="22"/>
              </w:rPr>
              <w:t>коррупции»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49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158" w:right="123" w:hanging="2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ноябрь-</w:t>
            </w:r>
            <w:r>
              <w:rPr>
                <w:spacing w:val="-2"/>
                <w:sz w:val="22"/>
              </w:rPr>
              <w:t>декабрь, январь-февраль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505" w:right="493" w:hanging="1"/>
              <w:rPr>
                <w:sz w:val="22"/>
              </w:rPr>
            </w:pPr>
            <w:r>
              <w:rPr>
                <w:spacing w:val="-2"/>
                <w:sz w:val="22"/>
              </w:rPr>
              <w:t>Областной интеллектуальный </w:t>
            </w:r>
            <w:r>
              <w:rPr>
                <w:sz w:val="22"/>
              </w:rPr>
              <w:t>командный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турнир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«Морским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судам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быть…»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2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9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НТО</w:t>
            </w:r>
          </w:p>
        </w:tc>
        <w:tc>
          <w:tcPr>
            <w:tcW w:w="2397" w:type="dxa"/>
          </w:tcPr>
          <w:p>
            <w:pPr>
              <w:pStyle w:val="TableParagraph"/>
              <w:spacing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23" w:right="467" w:hanging="40"/>
              <w:jc w:val="left"/>
              <w:rPr>
                <w:sz w:val="22"/>
              </w:rPr>
            </w:pPr>
            <w:r>
              <w:rPr>
                <w:sz w:val="22"/>
              </w:rPr>
              <w:t>ноябрь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122" w:hanging="92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НТО- </w:t>
            </w:r>
            <w:r>
              <w:rPr>
                <w:spacing w:val="-2"/>
                <w:sz w:val="22"/>
              </w:rPr>
              <w:t>Junior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волонтера.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Акция</w:t>
            </w:r>
          </w:p>
          <w:p>
            <w:pPr>
              <w:pStyle w:val="TableParagraph"/>
              <w:spacing w:line="250" w:lineRule="atLeast"/>
              <w:ind w:left="116" w:right="108" w:firstLine="1"/>
              <w:rPr>
                <w:sz w:val="22"/>
              </w:rPr>
            </w:pPr>
            <w:r>
              <w:rPr>
                <w:sz w:val="22"/>
              </w:rPr>
              <w:t>«Музыкальная палата» - оформление в музыкальном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стиле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палаты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отделении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ГБУЗ Центральная городская больница г. Арзамаса»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Зимний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бал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501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58" w:right="115" w:hanging="29"/>
              <w:jc w:val="left"/>
              <w:rPr>
                <w:sz w:val="22"/>
              </w:rPr>
            </w:pPr>
            <w:r>
              <w:rPr>
                <w:sz w:val="22"/>
              </w:rPr>
              <w:t>Студенческая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праздничная игровая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программа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«Всё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2"/>
                <w:sz w:val="22"/>
              </w:rPr>
              <w:t>и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835" w:hanging="2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</w:t>
            </w:r>
          </w:p>
        </w:tc>
        <w:tc>
          <w:tcPr>
            <w:tcW w:w="2490" w:type="dxa"/>
          </w:tcPr>
          <w:p>
            <w:pPr>
              <w:pStyle w:val="TableParagraph"/>
              <w:spacing w:line="250" w:lineRule="atLeast"/>
              <w:ind w:left="447" w:hanging="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758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465"/>
              <w:jc w:val="left"/>
              <w:rPr>
                <w:sz w:val="22"/>
              </w:rPr>
            </w:pPr>
            <w:r>
              <w:rPr>
                <w:sz w:val="22"/>
              </w:rPr>
              <w:t>все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Новый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333" w:right="157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210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7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ежегодном областном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фестивале</w:t>
            </w:r>
          </w:p>
          <w:p>
            <w:pPr>
              <w:pStyle w:val="TableParagraph"/>
              <w:ind w:left="107" w:right="96"/>
              <w:rPr>
                <w:sz w:val="22"/>
              </w:rPr>
            </w:pPr>
            <w:r>
              <w:rPr>
                <w:sz w:val="22"/>
              </w:rPr>
              <w:t>«Мир равных </w:t>
            </w:r>
            <w:r>
              <w:rPr>
                <w:spacing w:val="-2"/>
                <w:sz w:val="22"/>
              </w:rPr>
              <w:t>возможностей», </w:t>
            </w:r>
            <w:r>
              <w:rPr>
                <w:sz w:val="22"/>
              </w:rPr>
              <w:t>организованном Центром поддержки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реабилитации инвалидов (г.Бор)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364" w:right="188" w:hanging="11"/>
              <w:rPr>
                <w:sz w:val="22"/>
              </w:rPr>
            </w:pPr>
            <w:r>
              <w:rPr>
                <w:sz w:val="22"/>
              </w:rPr>
              <w:t>Областной фестиваль детского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инклюзивного </w:t>
            </w:r>
            <w:r>
              <w:rPr>
                <w:spacing w:val="-2"/>
                <w:sz w:val="22"/>
              </w:rPr>
              <w:t>художественного</w:t>
            </w:r>
          </w:p>
          <w:p>
            <w:pPr>
              <w:pStyle w:val="TableParagraph"/>
              <w:ind w:right="54"/>
              <w:rPr>
                <w:sz w:val="22"/>
              </w:rPr>
            </w:pPr>
            <w:r>
              <w:rPr>
                <w:spacing w:val="-2"/>
                <w:sz w:val="22"/>
              </w:rPr>
              <w:t>творчества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 w:before="5"/>
              <w:ind w:left="736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22" w:right="114" w:firstLine="2"/>
              <w:rPr>
                <w:sz w:val="22"/>
              </w:rPr>
            </w:pPr>
            <w:r>
              <w:rPr>
                <w:sz w:val="22"/>
              </w:rPr>
              <w:t>Региональный этап Российской психолого- педагогической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олимпиада школьников им.</w:t>
            </w:r>
          </w:p>
          <w:p>
            <w:pPr>
              <w:pStyle w:val="TableParagraph"/>
              <w:spacing w:line="236" w:lineRule="exact"/>
              <w:ind w:left="107" w:right="97"/>
              <w:rPr>
                <w:sz w:val="22"/>
              </w:rPr>
            </w:pPr>
            <w:r>
              <w:rPr>
                <w:sz w:val="22"/>
              </w:rPr>
              <w:t>К.Д. </w:t>
            </w:r>
            <w:r>
              <w:rPr>
                <w:spacing w:val="-2"/>
                <w:sz w:val="22"/>
              </w:rPr>
              <w:t>Ушинского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4806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37" w:right="128" w:firstLine="1"/>
              <w:rPr>
                <w:sz w:val="22"/>
              </w:rPr>
            </w:pPr>
            <w:r>
              <w:rPr>
                <w:sz w:val="22"/>
              </w:rPr>
              <w:t>Региональный форум реализации (целевой модели) наставничества, обучающихся для </w:t>
            </w:r>
            <w:r>
              <w:rPr>
                <w:spacing w:val="-2"/>
                <w:sz w:val="22"/>
              </w:rPr>
              <w:t>организаций, осуществляющих образовательную </w:t>
            </w:r>
            <w:r>
              <w:rPr>
                <w:sz w:val="22"/>
              </w:rPr>
              <w:t>деятельность по </w:t>
            </w:r>
            <w:r>
              <w:rPr>
                <w:spacing w:val="-2"/>
                <w:sz w:val="22"/>
              </w:rPr>
              <w:t>общеобразовательным, дополнительным </w:t>
            </w:r>
            <w:r>
              <w:rPr>
                <w:sz w:val="22"/>
              </w:rPr>
              <w:t>общеобразовательным и программам среднего </w:t>
            </w: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образования,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 применением лучших практик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обмена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опытом между обучающимися, на </w:t>
            </w:r>
            <w:r>
              <w:rPr>
                <w:spacing w:val="-2"/>
                <w:sz w:val="22"/>
              </w:rPr>
              <w:t>территории </w:t>
            </w:r>
            <w:r>
              <w:rPr>
                <w:sz w:val="22"/>
              </w:rPr>
              <w:t>Нижегородской области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 w:before="5"/>
              <w:ind w:left="16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75" w:right="164" w:hanging="1"/>
              <w:rPr>
                <w:sz w:val="22"/>
              </w:rPr>
            </w:pPr>
            <w:r>
              <w:rPr>
                <w:sz w:val="22"/>
              </w:rPr>
              <w:t>Финал всероссийской олимпиады по агрогенетике для школьников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«Иннагрика»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25" w:right="116" w:firstLine="1"/>
              <w:rPr>
                <w:sz w:val="22"/>
              </w:rPr>
            </w:pPr>
            <w:r>
              <w:rPr>
                <w:sz w:val="22"/>
              </w:rPr>
              <w:t>Региональный конкурс видеороликов среди детей с ограниченными возможностями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инвалидностью «Сильные </w:t>
            </w:r>
            <w:r>
              <w:rPr>
                <w:spacing w:val="-2"/>
                <w:sz w:val="22"/>
              </w:rPr>
              <w:t>духом»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6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28" w:lineRule="exact"/>
              <w:ind w:left="332" w:right="158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045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56" w:right="144" w:hanging="2"/>
              <w:rPr>
                <w:sz w:val="22"/>
              </w:rPr>
            </w:pPr>
            <w:r>
              <w:rPr>
                <w:sz w:val="22"/>
              </w:rPr>
              <w:t>Участие делегации Нижегородской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региональных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новогодних </w:t>
            </w:r>
            <w:r>
              <w:rPr>
                <w:spacing w:val="-2"/>
                <w:sz w:val="22"/>
              </w:rPr>
              <w:t>мероприятиях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505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32" w:right="16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28" w:lineRule="exact"/>
              <w:ind w:left="332" w:right="158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76" w:right="507" w:hanging="5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декабрь январь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55" w:right="145"/>
              <w:rPr>
                <w:sz w:val="22"/>
              </w:rPr>
            </w:pPr>
            <w:r>
              <w:rPr>
                <w:sz w:val="22"/>
              </w:rPr>
              <w:t>Форум научно- </w:t>
            </w:r>
            <w:r>
              <w:rPr>
                <w:spacing w:val="-2"/>
                <w:sz w:val="22"/>
              </w:rPr>
              <w:t>технологических </w:t>
            </w:r>
            <w:r>
              <w:rPr>
                <w:sz w:val="22"/>
              </w:rPr>
              <w:t>инициатив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«Большие </w:t>
            </w:r>
            <w:r>
              <w:rPr>
                <w:spacing w:val="-2"/>
                <w:sz w:val="22"/>
              </w:rPr>
              <w:t>вызовы»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262" w:right="254" w:firstLine="2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 педагогического и </w:t>
            </w:r>
            <w:r>
              <w:rPr>
                <w:spacing w:val="-2"/>
                <w:sz w:val="22"/>
              </w:rPr>
              <w:t>исполнительского </w:t>
            </w:r>
            <w:r>
              <w:rPr>
                <w:sz w:val="22"/>
              </w:rPr>
              <w:t>мастерства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«Творческая школа духовых </w:t>
            </w:r>
            <w:r>
              <w:rPr>
                <w:spacing w:val="-2"/>
                <w:sz w:val="22"/>
              </w:rPr>
              <w:t>инструментов»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z w:val="22"/>
              </w:rPr>
              <w:t>декабрь-</w:t>
            </w: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93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чемпионат</w:t>
            </w:r>
          </w:p>
          <w:p>
            <w:pPr>
              <w:pStyle w:val="TableParagraph"/>
              <w:ind w:left="337" w:hanging="163"/>
              <w:jc w:val="left"/>
              <w:rPr>
                <w:sz w:val="22"/>
              </w:rPr>
            </w:pPr>
            <w:r>
              <w:rPr>
                <w:sz w:val="22"/>
              </w:rPr>
              <w:t>«Талантливому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ученику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талантливый учитель»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83" w:right="173"/>
              <w:rPr>
                <w:sz w:val="22"/>
              </w:rPr>
            </w:pPr>
            <w:r>
              <w:rPr>
                <w:sz w:val="22"/>
              </w:rPr>
              <w:t>Региональный конкурс и выставка, посвященные 80-летию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Победы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«Война и мир глазами детей»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z w:val="22"/>
              </w:rPr>
              <w:t>декабрь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6"/>
              <w:rPr>
                <w:sz w:val="22"/>
              </w:rPr>
            </w:pPr>
            <w:r>
              <w:rPr>
                <w:sz w:val="22"/>
              </w:rPr>
              <w:t>Региональный этап фестиваля музеев Федерального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«Без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срока</w:t>
            </w:r>
            <w:r>
              <w:rPr>
                <w:spacing w:val="-2"/>
                <w:sz w:val="22"/>
              </w:rPr>
              <w:t> давности»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  <w:p>
            <w:pPr>
              <w:pStyle w:val="TableParagraph"/>
              <w:spacing w:line="250" w:lineRule="atLeast"/>
              <w:ind w:left="634" w:right="468" w:hanging="96"/>
              <w:jc w:val="left"/>
              <w:rPr>
                <w:sz w:val="22"/>
              </w:rPr>
            </w:pPr>
            <w:r>
              <w:rPr>
                <w:sz w:val="22"/>
              </w:rPr>
              <w:t>раздел II, п.66 раздел III, </w:t>
            </w:r>
            <w:r>
              <w:rPr>
                <w:spacing w:val="-5"/>
                <w:sz w:val="22"/>
              </w:rPr>
              <w:t>п.6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794" w:type="dxa"/>
          </w:tcPr>
          <w:p>
            <w:pPr>
              <w:pStyle w:val="TableParagraph"/>
              <w:ind w:left="1086" w:hanging="857"/>
              <w:jc w:val="left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ведущих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«Лицо </w:t>
            </w:r>
            <w:r>
              <w:rPr>
                <w:spacing w:val="-4"/>
                <w:sz w:val="22"/>
              </w:rPr>
              <w:t>НМУ»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794" w:type="dxa"/>
          </w:tcPr>
          <w:p>
            <w:pPr>
              <w:pStyle w:val="TableParagraph"/>
              <w:ind w:left="180" w:right="172" w:firstLine="1"/>
              <w:rPr>
                <w:sz w:val="22"/>
              </w:rPr>
            </w:pPr>
            <w:r>
              <w:rPr>
                <w:sz w:val="22"/>
              </w:rPr>
              <w:t>«От идеи до открытия: мотивационные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встречи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учеными»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276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61" w:right="249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Образовательный </w:t>
            </w:r>
            <w:r>
              <w:rPr>
                <w:sz w:val="22"/>
              </w:rPr>
              <w:t>Проект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</w:t>
            </w:r>
          </w:p>
          <w:p>
            <w:pPr>
              <w:pStyle w:val="TableParagraph"/>
              <w:ind w:left="121" w:right="112" w:hanging="1"/>
              <w:rPr>
                <w:sz w:val="22"/>
              </w:rPr>
            </w:pPr>
            <w:r>
              <w:rPr>
                <w:spacing w:val="-2"/>
                <w:sz w:val="22"/>
              </w:rPr>
              <w:t>«Лаборатория </w:t>
            </w:r>
            <w:r>
              <w:rPr>
                <w:sz w:val="22"/>
              </w:rPr>
              <w:t>непрерывного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</w:p>
          <w:p>
            <w:pPr>
              <w:pStyle w:val="TableParagraph"/>
              <w:spacing w:line="250" w:lineRule="atLeast"/>
              <w:ind w:left="252" w:right="243" w:firstLine="3"/>
              <w:rPr>
                <w:sz w:val="22"/>
              </w:rPr>
            </w:pPr>
            <w:r>
              <w:rPr>
                <w:spacing w:val="-2"/>
                <w:sz w:val="22"/>
              </w:rPr>
              <w:t>«ВегаЦентр </w:t>
            </w:r>
            <w:r>
              <w:rPr>
                <w:sz w:val="22"/>
              </w:rPr>
              <w:t>ПРОмастерство»: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новые формы и смыслы при работе с талантливыми </w:t>
            </w:r>
            <w:r>
              <w:rPr>
                <w:spacing w:val="-2"/>
                <w:sz w:val="22"/>
              </w:rPr>
              <w:t>детьми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12" w:hRule="atLeast"/>
        </w:trPr>
        <w:tc>
          <w:tcPr>
            <w:tcW w:w="1783" w:type="dxa"/>
          </w:tcPr>
          <w:p>
            <w:pPr>
              <w:pStyle w:val="TableParagraph"/>
              <w:ind w:left="39" w:right="30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апрель</w:t>
            </w:r>
          </w:p>
        </w:tc>
        <w:tc>
          <w:tcPr>
            <w:tcW w:w="2794" w:type="dxa"/>
          </w:tcPr>
          <w:p>
            <w:pPr>
              <w:pStyle w:val="TableParagraph"/>
              <w:ind w:left="107" w:right="96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 сочинений «Без срока </w:t>
            </w:r>
            <w:r>
              <w:rPr>
                <w:spacing w:val="-2"/>
                <w:sz w:val="22"/>
              </w:rPr>
              <w:t>давности»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п.10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53" w:hRule="atLeast"/>
        </w:trPr>
        <w:tc>
          <w:tcPr>
            <w:tcW w:w="1783" w:type="dxa"/>
          </w:tcPr>
          <w:p>
            <w:pPr>
              <w:pStyle w:val="TableParagraph"/>
              <w:spacing w:line="228" w:lineRule="exact" w:before="5"/>
              <w:ind w:left="225" w:right="216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–</w:t>
            </w:r>
          </w:p>
        </w:tc>
        <w:tc>
          <w:tcPr>
            <w:tcW w:w="2794" w:type="dxa"/>
          </w:tcPr>
          <w:p>
            <w:pPr>
              <w:pStyle w:val="TableParagraph"/>
              <w:spacing w:line="228" w:lineRule="exact" w:before="5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2397" w:type="dxa"/>
          </w:tcPr>
          <w:p>
            <w:pPr>
              <w:pStyle w:val="TableParagraph"/>
              <w:spacing w:line="228" w:lineRule="exact" w:before="5"/>
              <w:ind w:left="59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</w:t>
            </w:r>
          </w:p>
        </w:tc>
        <w:tc>
          <w:tcPr>
            <w:tcW w:w="2490" w:type="dxa"/>
          </w:tcPr>
          <w:p>
            <w:pPr>
              <w:pStyle w:val="TableParagraph"/>
              <w:spacing w:line="228" w:lineRule="exact" w:before="5"/>
              <w:ind w:left="2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</w:t>
            </w:r>
          </w:p>
        </w:tc>
      </w:tr>
    </w:tbl>
    <w:p>
      <w:pPr>
        <w:pStyle w:val="TableParagraph"/>
        <w:spacing w:after="0" w:line="228" w:lineRule="exac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101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88" w:hanging="684"/>
              <w:jc w:val="left"/>
              <w:rPr>
                <w:sz w:val="22"/>
              </w:rPr>
            </w:pPr>
            <w:r>
              <w:rPr>
                <w:sz w:val="22"/>
              </w:rPr>
              <w:t>олимпиады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Дж.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К. </w:t>
            </w:r>
            <w:r>
              <w:rPr>
                <w:spacing w:val="-2"/>
                <w:sz w:val="22"/>
              </w:rPr>
              <w:t>Максвелла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204" w:right="30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10" w:right="478" w:hanging="17"/>
              <w:jc w:val="left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539" w:right="481" w:hanging="47"/>
              <w:jc w:val="both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 олимпиады имени Леонарда Эйлера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10" w:right="478" w:hanging="17"/>
              <w:jc w:val="left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8" w:right="96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 олимпиады имени </w:t>
            </w:r>
            <w:r>
              <w:rPr>
                <w:spacing w:val="-2"/>
                <w:sz w:val="22"/>
              </w:rPr>
              <w:t>В.Я.Струве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10" w:right="478" w:hanging="17"/>
              <w:jc w:val="left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422" w:right="412" w:firstLine="71"/>
              <w:jc w:val="both"/>
              <w:rPr>
                <w:sz w:val="22"/>
              </w:rPr>
            </w:pPr>
            <w:r>
              <w:rPr>
                <w:sz w:val="22"/>
              </w:rPr>
              <w:t>Региональный этап олимпиады имени Мстислава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Келдыша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23" w:right="107" w:hanging="39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2"/>
                <w:sz w:val="22"/>
              </w:rPr>
              <w:t>февраль, 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55" w:right="145"/>
              <w:rPr>
                <w:sz w:val="22"/>
              </w:rPr>
            </w:pPr>
            <w:r>
              <w:rPr>
                <w:sz w:val="22"/>
              </w:rPr>
              <w:t>Областной турнир по битве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роботов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«ТЕХНО- </w:t>
            </w:r>
            <w:r>
              <w:rPr>
                <w:spacing w:val="-2"/>
                <w:sz w:val="22"/>
              </w:rPr>
              <w:t>баттл»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49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225" w:right="216"/>
              <w:rPr>
                <w:sz w:val="22"/>
              </w:rPr>
            </w:pPr>
            <w:r>
              <w:rPr>
                <w:sz w:val="22"/>
              </w:rPr>
              <w:t>январь-</w:t>
            </w: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208" w:right="198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 </w:t>
            </w:r>
            <w:r>
              <w:rPr>
                <w:spacing w:val="-2"/>
                <w:sz w:val="22"/>
              </w:rPr>
              <w:t>научно-технического </w:t>
            </w:r>
            <w:r>
              <w:rPr>
                <w:sz w:val="22"/>
              </w:rPr>
              <w:t>творчества учащихся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«Юные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XXI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века»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0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январь-апрель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107" w:right="97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 юных авиамоделистов</w:t>
            </w:r>
          </w:p>
          <w:p>
            <w:pPr>
              <w:pStyle w:val="TableParagraph"/>
              <w:ind w:left="107" w:right="97"/>
              <w:rPr>
                <w:sz w:val="22"/>
              </w:rPr>
            </w:pPr>
            <w:r>
              <w:rPr>
                <w:sz w:val="22"/>
              </w:rPr>
              <w:t>«Лети, </w:t>
            </w:r>
            <w:r>
              <w:rPr>
                <w:spacing w:val="-2"/>
                <w:sz w:val="22"/>
              </w:rPr>
              <w:t>модель!»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0" w:hRule="atLeast"/>
        </w:trPr>
        <w:tc>
          <w:tcPr>
            <w:tcW w:w="1783" w:type="dxa"/>
          </w:tcPr>
          <w:p>
            <w:pPr>
              <w:pStyle w:val="TableParagraph"/>
              <w:spacing w:before="4"/>
              <w:ind w:left="161" w:right="149" w:firstLine="1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январь-март, ноябрь-декабрь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4"/>
              <w:ind w:left="559" w:right="329" w:hanging="220"/>
              <w:jc w:val="left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авиа-киберспорту</w:t>
            </w:r>
          </w:p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sz w:val="22"/>
              </w:rPr>
              <w:t>«Высший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пилотаж»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4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4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6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январь-апрель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187" w:right="176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 начального технического моделирования и конструирования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«Юный </w:t>
            </w:r>
            <w:r>
              <w:rPr>
                <w:spacing w:val="-2"/>
                <w:sz w:val="22"/>
              </w:rPr>
              <w:t>техник-моделист»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4"/>
              <w:ind w:left="332" w:right="17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8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январь-апрель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96" w:right="146" w:hanging="135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творческий конкурс «МедиаСтарт»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7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1829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23" w:right="123" w:hanging="2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январь–май, 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05" w:right="193" w:hanging="1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детского фестиваля народной культуры «Наследники </w:t>
            </w:r>
            <w:r>
              <w:rPr>
                <w:spacing w:val="-2"/>
                <w:sz w:val="22"/>
              </w:rPr>
              <w:t>традиций»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47" w:lineRule="auto" w:before="3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  <w:p>
            <w:pPr>
              <w:pStyle w:val="TableParagraph"/>
              <w:spacing w:line="236" w:lineRule="exact" w:before="2"/>
              <w:ind w:left="332" w:right="16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п.59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16" w:right="204" w:hanging="2"/>
              <w:rPr>
                <w:sz w:val="22"/>
              </w:rPr>
            </w:pPr>
            <w:r>
              <w:rPr>
                <w:sz w:val="22"/>
              </w:rPr>
              <w:t>Региональный конкурс </w:t>
            </w:r>
            <w:r>
              <w:rPr>
                <w:spacing w:val="-2"/>
                <w:sz w:val="22"/>
              </w:rPr>
              <w:t>проектно- </w:t>
            </w:r>
            <w:r>
              <w:rPr>
                <w:sz w:val="22"/>
              </w:rPr>
              <w:t>исследовательских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 по декоративно- прикладному искусству</w:t>
            </w:r>
          </w:p>
          <w:p>
            <w:pPr>
              <w:pStyle w:val="TableParagraph"/>
              <w:spacing w:line="250" w:lineRule="atLeast"/>
              <w:ind w:left="107" w:right="97"/>
              <w:rPr>
                <w:sz w:val="22"/>
              </w:rPr>
            </w:pPr>
            <w:r>
              <w:rPr>
                <w:sz w:val="22"/>
              </w:rPr>
              <w:t>«Творчество: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традиции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современность»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47" w:lineRule="auto" w:before="3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524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ind w:left="125" w:right="116"/>
              <w:rPr>
                <w:sz w:val="22"/>
              </w:rPr>
            </w:pPr>
            <w:r>
              <w:rPr>
                <w:sz w:val="22"/>
              </w:rPr>
              <w:t>Областная выставка </w:t>
            </w:r>
            <w:r>
              <w:rPr>
                <w:spacing w:val="-2"/>
                <w:sz w:val="22"/>
              </w:rPr>
              <w:t>изобразительного </w:t>
            </w:r>
            <w:r>
              <w:rPr>
                <w:sz w:val="22"/>
              </w:rPr>
              <w:t>искусства, декоративно- прикладного творчества и </w:t>
            </w:r>
            <w:r>
              <w:rPr>
                <w:spacing w:val="-2"/>
                <w:sz w:val="22"/>
              </w:rPr>
              <w:t>художественной </w:t>
            </w:r>
            <w:r>
              <w:rPr>
                <w:sz w:val="22"/>
              </w:rPr>
              <w:t>фотографии детей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детей-инвалидов</w:t>
            </w:r>
          </w:p>
          <w:p>
            <w:pPr>
              <w:pStyle w:val="TableParagraph"/>
              <w:spacing w:line="228" w:lineRule="exact"/>
              <w:ind w:left="107" w:right="97"/>
              <w:rPr>
                <w:sz w:val="22"/>
              </w:rPr>
            </w:pPr>
            <w:r>
              <w:rPr>
                <w:sz w:val="22"/>
              </w:rPr>
              <w:t>«Искусство без </w:t>
            </w:r>
            <w:r>
              <w:rPr>
                <w:spacing w:val="-2"/>
                <w:sz w:val="22"/>
              </w:rPr>
              <w:t>границ»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47" w:lineRule="auto" w:before="3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118" w:right="107" w:firstLine="21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январь-май, октябрь-декабрь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73" w:firstLine="77"/>
              <w:jc w:val="left"/>
              <w:rPr>
                <w:sz w:val="22"/>
              </w:rPr>
            </w:pPr>
            <w:r>
              <w:rPr>
                <w:sz w:val="22"/>
              </w:rPr>
              <w:t>Приволжский окружной 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рисунка</w:t>
            </w:r>
          </w:p>
          <w:p>
            <w:pPr>
              <w:pStyle w:val="TableParagraph"/>
              <w:ind w:left="229"/>
              <w:jc w:val="left"/>
              <w:rPr>
                <w:sz w:val="22"/>
              </w:rPr>
            </w:pPr>
            <w:r>
              <w:rPr>
                <w:sz w:val="22"/>
              </w:rPr>
              <w:t>«Пейзажи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родного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края»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7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203" w:right="192" w:firstLine="1"/>
              <w:rPr>
                <w:sz w:val="22"/>
              </w:rPr>
            </w:pPr>
            <w:r>
              <w:rPr>
                <w:sz w:val="22"/>
              </w:rPr>
              <w:t>Финал Регионального этапа Всероссийского </w:t>
            </w:r>
            <w:r>
              <w:rPr>
                <w:spacing w:val="-2"/>
                <w:sz w:val="22"/>
              </w:rPr>
              <w:t>конкурса исследовательских </w:t>
            </w:r>
            <w:r>
              <w:rPr>
                <w:sz w:val="22"/>
              </w:rPr>
              <w:t>краеведческих работ </w:t>
            </w:r>
            <w:r>
              <w:rPr>
                <w:spacing w:val="-2"/>
                <w:sz w:val="22"/>
              </w:rPr>
              <w:t>обучающихся образовательных </w:t>
            </w:r>
            <w:r>
              <w:rPr>
                <w:sz w:val="22"/>
              </w:rPr>
              <w:t>учреждений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«Отечество»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6"/>
              <w:rPr>
                <w:sz w:val="22"/>
              </w:rPr>
            </w:pPr>
            <w:r>
              <w:rPr>
                <w:sz w:val="22"/>
              </w:rPr>
              <w:t>Областное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первенство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гонкам дронов «PRO- </w:t>
            </w:r>
            <w:r>
              <w:rPr>
                <w:spacing w:val="-2"/>
                <w:sz w:val="22"/>
              </w:rPr>
              <w:t>Квадро»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ind w:left="302"/>
              <w:jc w:val="left"/>
              <w:rPr>
                <w:sz w:val="22"/>
              </w:rPr>
            </w:pPr>
            <w:r>
              <w:rPr>
                <w:sz w:val="22"/>
              </w:rPr>
              <w:t>«Широкая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Масленица»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ind w:left="107" w:right="96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Эвристическая беседа</w:t>
            </w:r>
          </w:p>
          <w:p>
            <w:pPr>
              <w:pStyle w:val="TableParagraph"/>
              <w:ind w:left="178" w:right="169" w:firstLine="1"/>
              <w:rPr>
                <w:sz w:val="22"/>
              </w:rPr>
            </w:pPr>
            <w:r>
              <w:rPr>
                <w:sz w:val="22"/>
              </w:rPr>
              <w:t>«Музыка и наука: есть точки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соприкосновения?»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500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708" w:hanging="47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НТО </w:t>
            </w:r>
            <w:r>
              <w:rPr>
                <w:spacing w:val="-2"/>
                <w:sz w:val="22"/>
              </w:rPr>
              <w:t>(национальная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309" w:firstLine="28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</w:t>
            </w:r>
          </w:p>
        </w:tc>
        <w:tc>
          <w:tcPr>
            <w:tcW w:w="2490" w:type="dxa"/>
          </w:tcPr>
          <w:p>
            <w:pPr>
              <w:pStyle w:val="TableParagraph"/>
              <w:spacing w:line="250" w:lineRule="atLeast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758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50" w:hanging="2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технологическая олимпиада)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33" w:right="157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47" w:right="136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9FDFF" w:color="auto" w:val="clear"/>
              </w:rPr>
              <w:t>Региональный</w:t>
            </w:r>
            <w:r>
              <w:rPr>
                <w:color w:val="000000"/>
                <w:spacing w:val="-2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интеллектуальный</w:t>
            </w:r>
            <w:r>
              <w:rPr>
                <w:color w:val="000000"/>
                <w:spacing w:val="-2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марафон «В мире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естественно-научных</w:t>
            </w:r>
            <w:r>
              <w:rPr>
                <w:color w:val="000000"/>
                <w:spacing w:val="-2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знаний» в рамках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Образовательного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проекта</w:t>
            </w:r>
          </w:p>
          <w:p>
            <w:pPr>
              <w:pStyle w:val="TableParagraph"/>
              <w:spacing w:line="228" w:lineRule="exact"/>
              <w:ind w:left="8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«Наука</w:t>
            </w:r>
            <w:r>
              <w:rPr>
                <w:color w:val="000000"/>
                <w:spacing w:val="-5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рядом»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61"/>
              <w:jc w:val="left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День</w:t>
            </w:r>
            <w:r>
              <w:rPr>
                <w:color w:val="000000"/>
                <w:spacing w:val="-3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науки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404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499" w:right="487"/>
              <w:rPr>
                <w:sz w:val="22"/>
              </w:rPr>
            </w:pPr>
            <w:r>
              <w:rPr>
                <w:spacing w:val="-2"/>
                <w:sz w:val="22"/>
              </w:rPr>
              <w:t>февраль </w:t>
            </w:r>
            <w:r>
              <w:rPr>
                <w:spacing w:val="-4"/>
                <w:sz w:val="22"/>
              </w:rPr>
              <w:t>май июнь июль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41" w:right="129" w:hanging="5"/>
              <w:rPr>
                <w:sz w:val="22"/>
              </w:rPr>
            </w:pPr>
            <w:r>
              <w:rPr>
                <w:sz w:val="22"/>
              </w:rPr>
              <w:t>Областные соревнования 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спортивному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туризму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ориентированию </w:t>
            </w:r>
            <w:r>
              <w:rPr>
                <w:sz w:val="22"/>
              </w:rPr>
              <w:t>(первенство по </w:t>
            </w:r>
            <w:r>
              <w:rPr>
                <w:spacing w:val="-2"/>
                <w:sz w:val="22"/>
              </w:rPr>
              <w:t>спортивному ориентированию, </w:t>
            </w:r>
            <w:r>
              <w:rPr>
                <w:sz w:val="22"/>
              </w:rPr>
              <w:t>соревнования по </w:t>
            </w:r>
            <w:r>
              <w:rPr>
                <w:spacing w:val="-2"/>
                <w:sz w:val="22"/>
              </w:rPr>
              <w:t>туристско-краеведческим </w:t>
            </w:r>
            <w:r>
              <w:rPr>
                <w:sz w:val="22"/>
              </w:rPr>
              <w:t>походам, слет по спортивному туризму и ориентированию на лыжах, соревнования на кубок области по спортивному туризму в закрытых помещениях, туристский фестиваль)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z w:val="22"/>
              </w:rPr>
              <w:t>февраль-</w:t>
            </w: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44" w:right="132" w:hanging="2"/>
              <w:rPr>
                <w:sz w:val="22"/>
              </w:rPr>
            </w:pPr>
            <w:r>
              <w:rPr>
                <w:sz w:val="22"/>
              </w:rPr>
              <w:t>Областное первенство по автомоделированию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среди учащихся на Кубок ДОСААФ России по Нижегородской области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«PRO-Авто»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0"/>
              <w:jc w:val="left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март-апрель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63" w:right="152"/>
              <w:rPr>
                <w:sz w:val="22"/>
              </w:rPr>
            </w:pPr>
            <w:r>
              <w:rPr>
                <w:sz w:val="22"/>
              </w:rPr>
              <w:t>Большой всероссийский фестиваль детского и юношеского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творчества,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том числе для детей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 здоровья (с международным </w:t>
            </w:r>
            <w:r>
              <w:rPr>
                <w:spacing w:val="-2"/>
                <w:sz w:val="22"/>
              </w:rPr>
              <w:t>участием)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47" w:lineRule="auto" w:before="3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4"/>
                <w:sz w:val="22"/>
              </w:rPr>
              <w:t>НО,</w:t>
            </w:r>
          </w:p>
          <w:p>
            <w:pPr>
              <w:pStyle w:val="TableParagraph"/>
              <w:spacing w:before="2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line="236" w:lineRule="exact" w:before="8"/>
              <w:ind w:left="332" w:right="16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п.60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line="259" w:lineRule="auto" w:before="5"/>
              <w:ind w:left="155" w:right="145"/>
              <w:rPr>
                <w:sz w:val="22"/>
              </w:rPr>
            </w:pPr>
            <w:r>
              <w:rPr>
                <w:sz w:val="22"/>
              </w:rPr>
              <w:t>Праздничный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концерт, </w:t>
            </w:r>
            <w:r>
              <w:rPr>
                <w:spacing w:val="-2"/>
                <w:sz w:val="22"/>
              </w:rPr>
              <w:t>посвященный Международному </w:t>
            </w:r>
            <w:r>
              <w:rPr>
                <w:sz w:val="22"/>
              </w:rPr>
              <w:t>женскому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дню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марта</w:t>
            </w:r>
          </w:p>
          <w:p>
            <w:pPr>
              <w:pStyle w:val="TableParagraph"/>
              <w:spacing w:line="252" w:lineRule="exact"/>
              <w:ind w:left="9"/>
              <w:rPr>
                <w:sz w:val="22"/>
              </w:rPr>
            </w:pPr>
            <w:r>
              <w:rPr>
                <w:sz w:val="22"/>
              </w:rPr>
              <w:t>«Музыкальный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весенний</w:t>
            </w:r>
          </w:p>
          <w:p>
            <w:pPr>
              <w:pStyle w:val="TableParagraph"/>
              <w:spacing w:line="248" w:lineRule="exact" w:before="20"/>
              <w:ind w:left="107" w:right="97"/>
              <w:rPr>
                <w:sz w:val="22"/>
              </w:rPr>
            </w:pPr>
            <w:r>
              <w:rPr>
                <w:spacing w:val="-2"/>
                <w:sz w:val="22"/>
              </w:rPr>
              <w:t>букет»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092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line="259" w:lineRule="auto" w:before="5"/>
              <w:ind w:left="155" w:right="144" w:firstLine="95"/>
              <w:jc w:val="both"/>
              <w:rPr>
                <w:sz w:val="22"/>
              </w:rPr>
            </w:pPr>
            <w:r>
              <w:rPr>
                <w:sz w:val="22"/>
              </w:rPr>
              <w:t>Заочное путешествие по Гагаринским местам «Он век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космический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открыл»,</w:t>
            </w:r>
          </w:p>
          <w:p>
            <w:pPr>
              <w:pStyle w:val="TableParagraph"/>
              <w:spacing w:line="248" w:lineRule="exact"/>
              <w:ind w:left="185"/>
              <w:jc w:val="both"/>
              <w:rPr>
                <w:sz w:val="22"/>
              </w:rPr>
            </w:pPr>
            <w:r>
              <w:rPr>
                <w:sz w:val="22"/>
              </w:rPr>
              <w:t>приуроченное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90-</w:t>
            </w:r>
            <w:r>
              <w:rPr>
                <w:spacing w:val="-2"/>
                <w:sz w:val="22"/>
              </w:rPr>
              <w:t>летию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1092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spacing w:line="259" w:lineRule="auto" w:before="5"/>
              <w:ind w:left="454" w:right="443" w:hanging="2"/>
              <w:rPr>
                <w:sz w:val="22"/>
              </w:rPr>
            </w:pPr>
            <w:r>
              <w:rPr>
                <w:sz w:val="22"/>
              </w:rPr>
              <w:t>со дня рождения советского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летчика- космонавта Ю. А.</w:t>
            </w:r>
          </w:p>
          <w:p>
            <w:pPr>
              <w:pStyle w:val="TableParagraph"/>
              <w:spacing w:line="247" w:lineRule="exact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Гагарина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5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2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322" w:right="313"/>
              <w:rPr>
                <w:sz w:val="22"/>
              </w:rPr>
            </w:pPr>
            <w:r>
              <w:rPr>
                <w:sz w:val="22"/>
              </w:rPr>
              <w:t>14 марта День выхода первой Азбуки Ивана Фёдорова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мы смирились с неграмотностью?» - нравственная беседа, построенная вокруг проблемного вопроса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94" w:right="480" w:hanging="400"/>
              <w:jc w:val="left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авторских </w:t>
            </w:r>
            <w:r>
              <w:rPr>
                <w:spacing w:val="-2"/>
                <w:sz w:val="22"/>
              </w:rPr>
              <w:t>сочинений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350" w:right="3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261" w:hRule="atLeast"/>
        </w:trPr>
        <w:tc>
          <w:tcPr>
            <w:tcW w:w="1783" w:type="dxa"/>
          </w:tcPr>
          <w:p>
            <w:pPr>
              <w:pStyle w:val="TableParagraph"/>
              <w:spacing w:before="2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794" w:type="dxa"/>
          </w:tcPr>
          <w:p>
            <w:pPr>
              <w:pStyle w:val="TableParagraph"/>
              <w:spacing w:before="2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Межрегиональный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Форум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«Горьковская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школа»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2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499" w:right="487"/>
              <w:rPr>
                <w:sz w:val="22"/>
              </w:rPr>
            </w:pPr>
            <w:r>
              <w:rPr>
                <w:spacing w:val="-4"/>
                <w:sz w:val="22"/>
              </w:rPr>
              <w:t>март </w:t>
            </w:r>
            <w:r>
              <w:rPr>
                <w:spacing w:val="-2"/>
                <w:sz w:val="22"/>
              </w:rPr>
              <w:t>август октябрь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9FDFF" w:color="auto" w:val="clear"/>
              </w:rPr>
              <w:t>НЕЙМАРК.ИТ-Академии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7"/>
              <w:rPr>
                <w:sz w:val="22"/>
              </w:rPr>
            </w:pPr>
            <w:r>
              <w:rPr>
                <w:sz w:val="22"/>
              </w:rPr>
              <w:t>Час информационных сообщений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земля…», приуроченный ко Дню </w:t>
            </w:r>
            <w:r>
              <w:rPr>
                <w:spacing w:val="-2"/>
                <w:sz w:val="22"/>
              </w:rPr>
              <w:t>космонавтики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4" w:hRule="atLeast"/>
        </w:trPr>
        <w:tc>
          <w:tcPr>
            <w:tcW w:w="1783" w:type="dxa"/>
          </w:tcPr>
          <w:p>
            <w:pPr>
              <w:pStyle w:val="TableParagraph"/>
              <w:spacing w:before="2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2"/>
              <w:ind w:left="8"/>
              <w:rPr>
                <w:sz w:val="22"/>
              </w:rPr>
            </w:pPr>
            <w:r>
              <w:rPr>
                <w:sz w:val="22"/>
              </w:rPr>
              <w:t>Танцевальный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флешмоб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2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332" w:right="159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6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Праздника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труда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2020" w:hRule="atLeast"/>
        </w:trPr>
        <w:tc>
          <w:tcPr>
            <w:tcW w:w="1783" w:type="dxa"/>
          </w:tcPr>
          <w:p>
            <w:pPr>
              <w:pStyle w:val="TableParagraph"/>
              <w:spacing w:before="2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2"/>
              <w:ind w:left="229" w:right="219" w:hanging="1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Воспитательное мероприятие экологической направленности, </w:t>
            </w:r>
            <w:r>
              <w:rPr>
                <w:sz w:val="22"/>
              </w:rPr>
              <w:t>посвященное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земли 22 апреля - «Будущее Земли –</w:t>
            </w:r>
          </w:p>
          <w:p>
            <w:pPr>
              <w:pStyle w:val="TableParagraph"/>
              <w:spacing w:line="228" w:lineRule="exact"/>
              <w:ind w:left="8"/>
              <w:rPr>
                <w:sz w:val="22"/>
              </w:rPr>
            </w:pPr>
            <w:r>
              <w:rPr>
                <w:sz w:val="22"/>
              </w:rPr>
              <w:t>наш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сегодня»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2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538" w:right="477" w:hanging="47"/>
              <w:jc w:val="left"/>
              <w:rPr>
                <w:sz w:val="22"/>
              </w:rPr>
            </w:pPr>
            <w:r>
              <w:rPr>
                <w:sz w:val="22"/>
              </w:rPr>
              <w:t>апрель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«Наставник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года»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289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1568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0"/>
              <w:rPr>
                <w:sz w:val="22"/>
              </w:rPr>
            </w:pPr>
            <w:r>
              <w:rPr>
                <w:spacing w:val="-2"/>
                <w:sz w:val="22"/>
              </w:rPr>
              <w:t>апрель-декабрь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12" w:right="200" w:hanging="2"/>
              <w:rPr>
                <w:sz w:val="22"/>
              </w:rPr>
            </w:pPr>
            <w:r>
              <w:rPr>
                <w:sz w:val="22"/>
              </w:rPr>
              <w:t>Областной конкурс исследовательских и проектных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«Юный </w:t>
            </w:r>
            <w:r>
              <w:rPr>
                <w:spacing w:val="-2"/>
                <w:sz w:val="22"/>
              </w:rPr>
              <w:t>исследователь»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7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39" w:right="128" w:hanging="2"/>
              <w:rPr>
                <w:sz w:val="22"/>
              </w:rPr>
            </w:pPr>
            <w:r>
              <w:rPr>
                <w:sz w:val="22"/>
              </w:rPr>
              <w:t>Областное первенство по авиамоделированию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среди учащихся на Кубок ДОСААФ России по Нижегородской области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«PRO-Авиа»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7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332" w:right="159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35" w:right="123" w:hanging="1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Международный инженерно-творческий </w:t>
            </w:r>
            <w:r>
              <w:rPr>
                <w:sz w:val="22"/>
              </w:rPr>
              <w:t>фестиваль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«Технострелка»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22" w:right="113" w:hanging="1"/>
              <w:rPr>
                <w:sz w:val="22"/>
              </w:rPr>
            </w:pPr>
            <w:r>
              <w:rPr>
                <w:sz w:val="22"/>
              </w:rPr>
              <w:t>Областная краеведческая экспедиция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край нижегородский»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43" w:right="134" w:firstLine="2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9FDFF" w:color="auto" w:val="clear"/>
              </w:rPr>
              <w:t>Региональный</w:t>
            </w:r>
            <w:r>
              <w:rPr>
                <w:color w:val="000000"/>
                <w:spacing w:val="-2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Математический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праздник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для дошкольников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фестиваль</w:t>
            </w:r>
          </w:p>
          <w:p>
            <w:pPr>
              <w:pStyle w:val="TableParagraph"/>
              <w:spacing w:line="250" w:lineRule="atLeast"/>
              <w:ind w:left="154" w:right="144"/>
              <w:rPr>
                <w:sz w:val="22"/>
              </w:rPr>
            </w:pPr>
            <w:r>
              <w:rPr>
                <w:sz w:val="22"/>
              </w:rPr>
              <w:t>«Вместе»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РАС и их родителей, приуроченный к Всемирному дню </w:t>
            </w:r>
            <w:r>
              <w:rPr>
                <w:spacing w:val="-2"/>
                <w:sz w:val="22"/>
              </w:rPr>
              <w:t>распространения </w:t>
            </w:r>
            <w:r>
              <w:rPr>
                <w:sz w:val="22"/>
              </w:rPr>
              <w:t>информации о проблеме </w:t>
            </w:r>
            <w:r>
              <w:rPr>
                <w:spacing w:val="-2"/>
                <w:sz w:val="22"/>
              </w:rPr>
              <w:t>аутизма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67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68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2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32" w:right="121"/>
              <w:rPr>
                <w:sz w:val="22"/>
              </w:rPr>
            </w:pPr>
            <w:r>
              <w:rPr>
                <w:sz w:val="22"/>
              </w:rPr>
              <w:t>Фестиваль в рамках торжественной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церемонии награждения победителей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призеров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Всероссийской олимпиады школьников и их наставников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8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08" w:right="96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туристско- краеведческий слет </w:t>
            </w:r>
            <w:r>
              <w:rPr>
                <w:spacing w:val="-2"/>
                <w:sz w:val="22"/>
              </w:rPr>
              <w:t>обучающихся образовательных организаций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43" w:right="127" w:firstLine="580"/>
              <w:jc w:val="left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9FDFF" w:color="auto" w:val="clear"/>
              </w:rPr>
              <w:t>Региональный</w:t>
            </w:r>
            <w:r>
              <w:rPr>
                <w:color w:val="000000"/>
                <w:spacing w:val="-2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Математический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праздник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58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07" w:right="96"/>
              <w:rPr>
                <w:sz w:val="22"/>
              </w:rPr>
            </w:pPr>
            <w:r>
              <w:rPr>
                <w:sz w:val="22"/>
              </w:rPr>
              <w:t>«Будь готов!» (ко дню детских общественных организаций).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1922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</w:t>
            </w:r>
          </w:p>
        </w:tc>
        <w:tc>
          <w:tcPr>
            <w:tcW w:w="249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505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227" w:right="211" w:firstLine="99"/>
              <w:jc w:val="left"/>
              <w:rPr>
                <w:sz w:val="22"/>
              </w:rPr>
            </w:pPr>
            <w:r>
              <w:rPr>
                <w:sz w:val="22"/>
              </w:rPr>
              <w:t>года — день рождения пионерской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586" w:firstLine="145"/>
              <w:jc w:val="left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8" w:right="96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детский фестиваль «Вега.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Артфест»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z w:val="22"/>
              </w:rPr>
              <w:t>май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33" w:right="121" w:hanging="2"/>
              <w:rPr>
                <w:sz w:val="22"/>
              </w:rPr>
            </w:pPr>
            <w:r>
              <w:rPr>
                <w:sz w:val="22"/>
              </w:rPr>
              <w:t>Областное первенство по судомоделированию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среди учащихся «PRO-Судо»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49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152" w:right="140" w:hanging="1"/>
              <w:rPr>
                <w:sz w:val="22"/>
              </w:rPr>
            </w:pPr>
            <w:r>
              <w:rPr>
                <w:sz w:val="22"/>
              </w:rPr>
              <w:t>Региональный этап Большого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Всероссийского фестиваля детского и юношеского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творчества,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 том числе детей с ОВЗ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32" w:right="167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97" w:hRule="atLeast"/>
        </w:trPr>
        <w:tc>
          <w:tcPr>
            <w:tcW w:w="1783" w:type="dxa"/>
          </w:tcPr>
          <w:p>
            <w:pPr>
              <w:pStyle w:val="TableParagraph"/>
              <w:spacing w:before="3"/>
              <w:ind w:left="39" w:right="31"/>
              <w:rPr>
                <w:sz w:val="22"/>
              </w:rPr>
            </w:pPr>
            <w:r>
              <w:rPr>
                <w:sz w:val="22"/>
              </w:rPr>
              <w:t>май</w:t>
            </w:r>
            <w:r>
              <w:rPr>
                <w:spacing w:val="-2"/>
                <w:sz w:val="22"/>
              </w:rPr>
              <w:t> (сентябрь)</w:t>
            </w:r>
          </w:p>
        </w:tc>
        <w:tc>
          <w:tcPr>
            <w:tcW w:w="2794" w:type="dxa"/>
          </w:tcPr>
          <w:p>
            <w:pPr>
              <w:pStyle w:val="TableParagraph"/>
              <w:spacing w:before="3"/>
              <w:ind w:left="192" w:right="180" w:hanging="1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Всероссийской научно- технической олимпиады 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ракетомоделированию среди учащихся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3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 w:before="4"/>
              <w:ind w:left="170"/>
              <w:jc w:val="left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ЦРТДиЮ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90" w:type="dxa"/>
          </w:tcPr>
          <w:p>
            <w:pPr>
              <w:pStyle w:val="TableParagraph"/>
              <w:spacing w:before="3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307" w:right="295" w:hanging="2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«Дети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детям», </w:t>
            </w:r>
            <w:r>
              <w:rPr>
                <w:spacing w:val="-2"/>
                <w:sz w:val="22"/>
              </w:rPr>
              <w:t>посвященная </w:t>
            </w:r>
            <w:r>
              <w:rPr>
                <w:sz w:val="22"/>
              </w:rPr>
              <w:t>Международному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Дню защиты детей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332" w:right="16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28" w:lineRule="exact"/>
              <w:ind w:left="332" w:right="158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22" w:right="213"/>
              <w:rPr>
                <w:sz w:val="22"/>
              </w:rPr>
            </w:pPr>
            <w:r>
              <w:rPr>
                <w:sz w:val="22"/>
              </w:rPr>
              <w:t>Книжная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«Наш дом – Россия», приуроченная ко Дню </w:t>
            </w: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2397" w:type="dxa"/>
          </w:tcPr>
          <w:p>
            <w:pPr>
              <w:pStyle w:val="TableParagraph"/>
              <w:spacing w:line="262" w:lineRule="exact"/>
              <w:ind w:left="535" w:right="359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0" w:hRule="atLeast"/>
        </w:trPr>
        <w:tc>
          <w:tcPr>
            <w:tcW w:w="1783" w:type="dxa"/>
          </w:tcPr>
          <w:p>
            <w:pPr>
              <w:pStyle w:val="TableParagraph"/>
              <w:spacing w:before="2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2"/>
              <w:ind w:left="307" w:right="295" w:hanging="2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Мероприятия, посвященные </w:t>
            </w:r>
            <w:r>
              <w:rPr>
                <w:sz w:val="22"/>
              </w:rPr>
              <w:t>Международному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Дню защиты детей</w:t>
            </w:r>
          </w:p>
        </w:tc>
        <w:tc>
          <w:tcPr>
            <w:tcW w:w="2397" w:type="dxa"/>
          </w:tcPr>
          <w:p>
            <w:pPr>
              <w:pStyle w:val="TableParagraph"/>
              <w:spacing w:before="2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43" w:right="133" w:firstLine="1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Защита</w:t>
            </w:r>
            <w:r>
              <w:rPr>
                <w:color w:val="000000"/>
                <w:spacing w:val="-11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проектных</w:t>
            </w:r>
            <w:r>
              <w:rPr>
                <w:color w:val="000000"/>
                <w:spacing w:val="-11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работ</w:t>
            </w:r>
            <w:r>
              <w:rPr>
                <w:color w:val="000000"/>
                <w:spacing w:val="-11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в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рамках Всероссийской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образовательной</w:t>
            </w:r>
            <w:r>
              <w:rPr>
                <w:color w:val="000000"/>
                <w:spacing w:val="-2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инициативы по поиску и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реализации научно-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технологических</w:t>
            </w:r>
            <w:r>
              <w:rPr>
                <w:color w:val="000000"/>
                <w:spacing w:val="-9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проектов</w:t>
            </w:r>
          </w:p>
          <w:p>
            <w:pPr>
              <w:pStyle w:val="TableParagraph"/>
              <w:spacing w:line="250" w:lineRule="atLeast"/>
              <w:ind w:left="107" w:right="97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«Сириус.Лето: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начни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свой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проект»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8" w:hRule="atLeast"/>
        </w:trPr>
        <w:tc>
          <w:tcPr>
            <w:tcW w:w="1783" w:type="dxa"/>
          </w:tcPr>
          <w:p>
            <w:pPr>
              <w:pStyle w:val="TableParagraph"/>
              <w:ind w:left="225" w:right="216"/>
              <w:rPr>
                <w:sz w:val="22"/>
              </w:rPr>
            </w:pPr>
            <w:r>
              <w:rPr>
                <w:sz w:val="22"/>
              </w:rPr>
              <w:t>июнь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2794" w:type="dxa"/>
          </w:tcPr>
          <w:p>
            <w:pPr>
              <w:pStyle w:val="TableParagraph"/>
              <w:ind w:left="182" w:right="171" w:hanging="1"/>
              <w:rPr>
                <w:sz w:val="22"/>
              </w:rPr>
            </w:pPr>
            <w:r>
              <w:rPr>
                <w:sz w:val="22"/>
              </w:rPr>
              <w:t>Областной туристский слет учителей, организаторов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туристско- краеведческой работы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25" w:right="216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506" w:right="487" w:firstLine="92"/>
              <w:jc w:val="left"/>
              <w:rPr>
                <w:sz w:val="22"/>
              </w:rPr>
            </w:pPr>
            <w:r>
              <w:rPr>
                <w:sz w:val="22"/>
              </w:rPr>
              <w:t>Выставка картин талантливых </w:t>
            </w:r>
            <w:r>
              <w:rPr>
                <w:spacing w:val="-2"/>
                <w:sz w:val="22"/>
              </w:rPr>
              <w:t>детей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309" w:firstLine="28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</w:t>
            </w:r>
          </w:p>
        </w:tc>
        <w:tc>
          <w:tcPr>
            <w:tcW w:w="2490" w:type="dxa"/>
          </w:tcPr>
          <w:p>
            <w:pPr>
              <w:pStyle w:val="TableParagraph"/>
              <w:spacing w:line="250" w:lineRule="atLeas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758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z w:val="22"/>
              </w:rPr>
              <w:t>«Мечты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красках»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33" w:right="157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1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«Большая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перемена»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ind w:left="484"/>
              <w:jc w:val="left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п.80</w:t>
            </w:r>
          </w:p>
          <w:p>
            <w:pPr>
              <w:pStyle w:val="TableParagraph"/>
              <w:spacing w:line="228" w:lineRule="exact"/>
              <w:ind w:left="524"/>
              <w:jc w:val="left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4"/>
                <w:sz w:val="22"/>
              </w:rPr>
              <w:t>п.58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816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Цикл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внеурочных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занятий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«Разговоры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важном»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ДПО </w:t>
            </w:r>
            <w:r>
              <w:rPr>
                <w:spacing w:val="-4"/>
                <w:sz w:val="22"/>
              </w:rPr>
              <w:t>НИРО</w:t>
            </w:r>
          </w:p>
          <w:p>
            <w:pPr>
              <w:pStyle w:val="TableParagraph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*раздел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п.6</w:t>
            </w:r>
          </w:p>
          <w:p>
            <w:pPr>
              <w:pStyle w:val="TableParagraph"/>
              <w:spacing w:line="251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*раздел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п.1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202" w:right="19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31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82" w:right="106" w:hanging="1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</w:t>
            </w:r>
            <w:r>
              <w:rPr>
                <w:sz w:val="22"/>
              </w:rPr>
              <w:t>деятельности системы клубов Всероссийского проекта «Большая перемена»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</w:p>
          <w:p>
            <w:pPr>
              <w:pStyle w:val="TableParagraph"/>
              <w:spacing w:line="228" w:lineRule="exact"/>
              <w:ind w:left="45"/>
              <w:rPr>
                <w:sz w:val="22"/>
              </w:rPr>
            </w:pPr>
            <w:r>
              <w:rPr>
                <w:sz w:val="22"/>
              </w:rPr>
              <w:t>Нижегородской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 w:before="5"/>
              <w:ind w:left="736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9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794" w:type="dxa"/>
          </w:tcPr>
          <w:p>
            <w:pPr>
              <w:pStyle w:val="TableParagraph"/>
              <w:spacing w:line="247" w:lineRule="auto" w:before="5"/>
              <w:ind w:left="335" w:right="160" w:hanging="13"/>
              <w:rPr>
                <w:sz w:val="22"/>
              </w:rPr>
            </w:pPr>
            <w:r>
              <w:rPr>
                <w:sz w:val="22"/>
              </w:rPr>
              <w:t>Организация участия </w:t>
            </w:r>
            <w:r>
              <w:rPr>
                <w:spacing w:val="-2"/>
                <w:sz w:val="22"/>
              </w:rPr>
              <w:t>обучающихся </w:t>
            </w:r>
            <w:r>
              <w:rPr>
                <w:sz w:val="22"/>
              </w:rPr>
              <w:t>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в мероприятиях </w:t>
            </w:r>
            <w:r>
              <w:rPr>
                <w:spacing w:val="-2"/>
                <w:sz w:val="22"/>
              </w:rPr>
              <w:t>Всероссийского </w:t>
            </w:r>
            <w:r>
              <w:rPr>
                <w:sz w:val="22"/>
              </w:rPr>
              <w:t>конкурса «Большая</w:t>
            </w:r>
          </w:p>
          <w:p>
            <w:pPr>
              <w:pStyle w:val="TableParagraph"/>
              <w:spacing w:line="236" w:lineRule="exact" w:before="5"/>
              <w:ind w:right="90"/>
              <w:rPr>
                <w:sz w:val="22"/>
              </w:rPr>
            </w:pPr>
            <w:r>
              <w:rPr>
                <w:spacing w:val="-2"/>
                <w:sz w:val="22"/>
              </w:rPr>
              <w:t>перемена»</w:t>
            </w:r>
          </w:p>
        </w:tc>
        <w:tc>
          <w:tcPr>
            <w:tcW w:w="2397" w:type="dxa"/>
          </w:tcPr>
          <w:p>
            <w:pPr>
              <w:pStyle w:val="TableParagraph"/>
              <w:spacing w:line="247" w:lineRule="auto"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04" w:right="4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90" w:type="dxa"/>
          </w:tcPr>
          <w:p>
            <w:pPr>
              <w:pStyle w:val="TableParagraph"/>
              <w:spacing w:line="247" w:lineRule="auto" w:before="5"/>
              <w:ind w:left="736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Вега-Лекторий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276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168" w:right="15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 с разнарядкой </w:t>
            </w:r>
            <w:r>
              <w:rPr>
                <w:spacing w:val="-2"/>
                <w:sz w:val="22"/>
              </w:rPr>
              <w:t>Министерства просвещения </w:t>
            </w:r>
            <w:r>
              <w:rPr>
                <w:spacing w:val="-6"/>
                <w:sz w:val="22"/>
              </w:rPr>
              <w:t>РФ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59" w:right="147" w:hanging="2"/>
              <w:rPr>
                <w:sz w:val="22"/>
              </w:rPr>
            </w:pPr>
            <w:r>
              <w:rPr>
                <w:sz w:val="22"/>
              </w:rPr>
              <w:t>Направление делегаций детей Нижегородской области для участия в сменах, организуемых на базе Всероссийских детских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центров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«Смена»,</w:t>
            </w:r>
          </w:p>
          <w:p>
            <w:pPr>
              <w:pStyle w:val="TableParagraph"/>
              <w:ind w:left="189" w:right="177"/>
              <w:rPr>
                <w:sz w:val="22"/>
              </w:rPr>
            </w:pPr>
            <w:r>
              <w:rPr>
                <w:sz w:val="22"/>
              </w:rPr>
              <w:t>«Орленок», «Океан», ФГБУ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МДЦ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«Артек», </w:t>
            </w:r>
            <w:r>
              <w:rPr>
                <w:spacing w:val="-5"/>
                <w:sz w:val="22"/>
              </w:rPr>
              <w:t>ОЦ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z w:val="22"/>
              </w:rPr>
              <w:t>«Сириус»,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«Алые</w:t>
            </w:r>
            <w:r>
              <w:rPr>
                <w:spacing w:val="-2"/>
                <w:sz w:val="22"/>
              </w:rPr>
              <w:t> паруса»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34" w:right="123" w:firstLine="543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по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7"/>
              <w:rPr>
                <w:sz w:val="22"/>
              </w:rPr>
            </w:pPr>
            <w:r>
              <w:rPr>
                <w:sz w:val="22"/>
              </w:rPr>
              <w:t>Смена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центре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«Салют»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213" w:right="205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ДСООЦ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«Салют»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011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234" w:right="123" w:firstLine="543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по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64"/>
              <w:jc w:val="left"/>
              <w:rPr>
                <w:sz w:val="22"/>
              </w:rPr>
            </w:pPr>
            <w:r>
              <w:rPr>
                <w:sz w:val="22"/>
              </w:rPr>
              <w:t>Смена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центре</w:t>
            </w:r>
          </w:p>
          <w:p>
            <w:pPr>
              <w:pStyle w:val="TableParagraph"/>
              <w:ind w:left="247" w:right="232" w:firstLine="4"/>
              <w:jc w:val="left"/>
              <w:rPr>
                <w:sz w:val="22"/>
              </w:rPr>
            </w:pPr>
            <w:r>
              <w:rPr>
                <w:sz w:val="22"/>
              </w:rPr>
              <w:t>«Лазурный»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18"/>
              </w:rPr>
              <w:t>(</w:t>
            </w:r>
            <w:r>
              <w:rPr>
                <w:sz w:val="22"/>
              </w:rPr>
              <w:t>Участники Всероссийского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spacing w:line="228" w:lineRule="exact"/>
              <w:ind w:left="327"/>
              <w:jc w:val="left"/>
              <w:rPr>
                <w:sz w:val="22"/>
              </w:rPr>
            </w:pPr>
            <w:r>
              <w:rPr>
                <w:sz w:val="22"/>
              </w:rPr>
              <w:t>«Хранители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истории»)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213" w:right="205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654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6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1011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204" w:right="193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ГБУДО ДСООЦ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«Лазурный»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168" w:right="158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2794" w:type="dxa"/>
          </w:tcPr>
          <w:p>
            <w:pPr>
              <w:pStyle w:val="TableParagraph"/>
              <w:spacing w:line="250" w:lineRule="atLeast"/>
              <w:ind w:left="187" w:right="176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 </w:t>
            </w:r>
            <w:r>
              <w:rPr>
                <w:spacing w:val="-2"/>
                <w:sz w:val="22"/>
              </w:rPr>
              <w:t>научно-технологических </w:t>
            </w:r>
            <w:r>
              <w:rPr>
                <w:sz w:val="22"/>
              </w:rPr>
              <w:t>проектов «Большие </w:t>
            </w:r>
            <w:r>
              <w:rPr>
                <w:spacing w:val="-2"/>
                <w:sz w:val="22"/>
              </w:rPr>
              <w:t>вызовы»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455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положением о </w:t>
            </w:r>
            <w:r>
              <w:rPr>
                <w:spacing w:val="-2"/>
                <w:sz w:val="22"/>
              </w:rPr>
              <w:t>проведении всероссийских соревнований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07" w:right="97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делегаций детей Нижегородской области – победителей региональных этапов </w:t>
            </w: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соревнований (игр) </w:t>
            </w:r>
            <w:r>
              <w:rPr>
                <w:spacing w:val="-2"/>
                <w:sz w:val="22"/>
              </w:rPr>
              <w:t>школьников</w:t>
            </w:r>
          </w:p>
          <w:p>
            <w:pPr>
              <w:pStyle w:val="TableParagraph"/>
              <w:ind w:left="495" w:right="485" w:hanging="1"/>
              <w:rPr>
                <w:sz w:val="22"/>
              </w:rPr>
            </w:pPr>
            <w:r>
              <w:rPr>
                <w:spacing w:val="-2"/>
                <w:sz w:val="22"/>
              </w:rPr>
              <w:t>«Президентские </w:t>
            </w:r>
            <w:r>
              <w:rPr>
                <w:sz w:val="22"/>
              </w:rPr>
              <w:t>спортивные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игры»,</w:t>
            </w:r>
          </w:p>
          <w:p>
            <w:pPr>
              <w:pStyle w:val="TableParagraph"/>
              <w:ind w:left="287" w:right="275" w:hanging="3"/>
              <w:rPr>
                <w:sz w:val="22"/>
              </w:rPr>
            </w:pPr>
            <w:r>
              <w:rPr>
                <w:spacing w:val="-2"/>
                <w:sz w:val="22"/>
              </w:rPr>
              <w:t>«Президентские </w:t>
            </w:r>
            <w:r>
              <w:rPr>
                <w:sz w:val="22"/>
              </w:rPr>
              <w:t>состязания», «Игры школьных спортивных клубов» для участия в финальных этапах, организуемых на базе Всероссийских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 центров «Смена»,</w:t>
            </w:r>
          </w:p>
          <w:p>
            <w:pPr>
              <w:pStyle w:val="TableParagraph"/>
              <w:spacing w:line="228" w:lineRule="exact"/>
              <w:ind w:left="107" w:right="97"/>
              <w:rPr>
                <w:sz w:val="22"/>
              </w:rPr>
            </w:pPr>
            <w:r>
              <w:rPr>
                <w:spacing w:val="-2"/>
                <w:sz w:val="22"/>
              </w:rPr>
              <w:t>«Орленок»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168" w:right="158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495"/>
              <w:jc w:val="left"/>
              <w:rPr>
                <w:sz w:val="22"/>
              </w:rPr>
            </w:pPr>
            <w:r>
              <w:rPr>
                <w:sz w:val="22"/>
              </w:rPr>
              <w:t>Моя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профессия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ИТ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168" w:right="158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43" w:right="127" w:firstLine="458"/>
              <w:jc w:val="left"/>
              <w:rPr>
                <w:sz w:val="22"/>
              </w:rPr>
            </w:pPr>
            <w:r>
              <w:rPr>
                <w:sz w:val="22"/>
              </w:rPr>
              <w:t>Конкурс научно- технологических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проектов</w:t>
            </w:r>
          </w:p>
          <w:p>
            <w:pPr>
              <w:pStyle w:val="TableParagraph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«Большие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вызовы»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783" w:type="dxa"/>
          </w:tcPr>
          <w:p>
            <w:pPr>
              <w:pStyle w:val="TableParagraph"/>
              <w:spacing w:line="250" w:lineRule="atLeast"/>
              <w:ind w:left="113" w:right="101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планом- графиком окружных мероприятий </w:t>
            </w:r>
            <w:r>
              <w:rPr>
                <w:spacing w:val="-4"/>
                <w:sz w:val="22"/>
              </w:rPr>
              <w:t>ПФО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71" w:right="160" w:hanging="2"/>
              <w:rPr>
                <w:sz w:val="22"/>
              </w:rPr>
            </w:pPr>
            <w:r>
              <w:rPr>
                <w:spacing w:val="-2"/>
                <w:sz w:val="22"/>
              </w:rPr>
              <w:t>Интеллектуальная </w:t>
            </w:r>
            <w:r>
              <w:rPr>
                <w:sz w:val="22"/>
              </w:rPr>
              <w:t>олимпиада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Приволжского федерального округа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73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39" w:right="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графиком федерального организатора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612" w:right="600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Региональный предакселератор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«Технолидеры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будущего»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83" w:type="dxa"/>
          </w:tcPr>
          <w:p>
            <w:pPr>
              <w:pStyle w:val="TableParagraph"/>
              <w:spacing w:line="262" w:lineRule="exact"/>
              <w:ind w:left="114" w:right="104" w:firstLine="32"/>
              <w:rPr>
                <w:sz w:val="22"/>
              </w:rPr>
            </w:pPr>
            <w:r>
              <w:rPr>
                <w:sz w:val="22"/>
              </w:rPr>
              <w:t>В соответствии 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утвержденным графиком ФШ НО шахматных </w:t>
            </w:r>
            <w:r>
              <w:rPr>
                <w:spacing w:val="-2"/>
                <w:sz w:val="22"/>
              </w:rPr>
              <w:t>турниров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223" w:right="212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Региональный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турнир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по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шахматам «Триумф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разума»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64" w:hRule="atLeast"/>
        </w:trPr>
        <w:tc>
          <w:tcPr>
            <w:tcW w:w="1783" w:type="dxa"/>
          </w:tcPr>
          <w:p>
            <w:pPr>
              <w:pStyle w:val="TableParagraph"/>
              <w:spacing w:line="250" w:lineRule="atLeast"/>
              <w:ind w:left="147" w:right="135"/>
              <w:rPr>
                <w:sz w:val="22"/>
              </w:rPr>
            </w:pPr>
            <w:r>
              <w:rPr>
                <w:spacing w:val="-6"/>
                <w:sz w:val="22"/>
              </w:rPr>
              <w:t>по </w:t>
            </w:r>
            <w:r>
              <w:rPr>
                <w:sz w:val="22"/>
              </w:rPr>
              <w:t>согласованию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4"/>
                <w:sz w:val="22"/>
              </w:rPr>
              <w:t>ОИВ</w:t>
            </w:r>
          </w:p>
        </w:tc>
        <w:tc>
          <w:tcPr>
            <w:tcW w:w="2794" w:type="dxa"/>
          </w:tcPr>
          <w:p>
            <w:pPr>
              <w:pStyle w:val="TableParagraph"/>
              <w:spacing w:before="2"/>
              <w:ind w:left="148" w:right="133" w:firstLine="356"/>
              <w:jc w:val="left"/>
              <w:rPr>
                <w:sz w:val="22"/>
              </w:rPr>
            </w:pPr>
            <w:r>
              <w:rPr>
                <w:sz w:val="22"/>
              </w:rPr>
              <w:t>Конкурс вокально- хорового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исполнительства</w:t>
            </w:r>
          </w:p>
          <w:p>
            <w:pPr>
              <w:pStyle w:val="TableParagraph"/>
              <w:spacing w:line="236" w:lineRule="exact"/>
              <w:ind w:left="532"/>
              <w:jc w:val="left"/>
              <w:rPr>
                <w:sz w:val="22"/>
              </w:rPr>
            </w:pPr>
            <w:r>
              <w:rPr>
                <w:sz w:val="22"/>
              </w:rPr>
              <w:t>«Новые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надежды»</w:t>
            </w: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90" w:type="dxa"/>
          </w:tcPr>
          <w:p>
            <w:pPr>
              <w:pStyle w:val="TableParagraph"/>
              <w:spacing w:before="2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794"/>
        <w:gridCol w:w="2397"/>
        <w:gridCol w:w="2490"/>
      </w:tblGrid>
      <w:tr>
        <w:trPr>
          <w:trHeight w:val="514" w:hRule="atLeast"/>
        </w:trPr>
        <w:tc>
          <w:tcPr>
            <w:tcW w:w="17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79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spacing w:line="250" w:lineRule="atLeast"/>
              <w:ind w:left="394" w:right="52" w:firstLine="51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области </w:t>
            </w: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«Вега»</w:t>
            </w:r>
          </w:p>
        </w:tc>
        <w:tc>
          <w:tcPr>
            <w:tcW w:w="24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770" w:hRule="atLeast"/>
        </w:trPr>
        <w:tc>
          <w:tcPr>
            <w:tcW w:w="1783" w:type="dxa"/>
          </w:tcPr>
          <w:p>
            <w:pPr>
              <w:pStyle w:val="TableParagraph"/>
              <w:spacing w:before="5"/>
              <w:ind w:left="123" w:right="111" w:hanging="1"/>
              <w:rPr>
                <w:sz w:val="22"/>
              </w:rPr>
            </w:pPr>
            <w:r>
              <w:rPr>
                <w:sz w:val="22"/>
              </w:rPr>
              <w:t>По особому </w:t>
            </w:r>
            <w:r>
              <w:rPr>
                <w:spacing w:val="-2"/>
                <w:sz w:val="22"/>
              </w:rPr>
              <w:t>графику, установленному организатором</w:t>
            </w:r>
          </w:p>
        </w:tc>
        <w:tc>
          <w:tcPr>
            <w:tcW w:w="2794" w:type="dxa"/>
          </w:tcPr>
          <w:p>
            <w:pPr>
              <w:pStyle w:val="TableParagraph"/>
              <w:spacing w:before="5"/>
              <w:ind w:left="135" w:right="127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проведение </w:t>
            </w:r>
            <w:r>
              <w:rPr>
                <w:spacing w:val="-2"/>
                <w:sz w:val="22"/>
              </w:rPr>
              <w:t>региональной телевизионной </w:t>
            </w:r>
            <w:r>
              <w:rPr>
                <w:sz w:val="22"/>
              </w:rPr>
              <w:t>гуманитарной олимпиады </w:t>
            </w:r>
            <w:r>
              <w:rPr>
                <w:spacing w:val="-2"/>
                <w:sz w:val="22"/>
              </w:rPr>
              <w:t>школьников</w:t>
            </w:r>
          </w:p>
          <w:p>
            <w:pPr>
              <w:pStyle w:val="TableParagraph"/>
              <w:spacing w:line="250" w:lineRule="atLeast"/>
              <w:ind w:left="113" w:right="105"/>
              <w:rPr>
                <w:sz w:val="22"/>
              </w:rPr>
            </w:pPr>
            <w:r>
              <w:rPr>
                <w:sz w:val="22"/>
              </w:rPr>
              <w:t>«Нижегородские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умницы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умники»</w:t>
            </w:r>
          </w:p>
        </w:tc>
        <w:tc>
          <w:tcPr>
            <w:tcW w:w="2397" w:type="dxa"/>
          </w:tcPr>
          <w:p>
            <w:pPr>
              <w:pStyle w:val="TableParagraph"/>
              <w:spacing w:before="5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spacing w:before="5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6066" w:hRule="atLeast"/>
        </w:trPr>
        <w:tc>
          <w:tcPr>
            <w:tcW w:w="1783" w:type="dxa"/>
          </w:tcPr>
          <w:p>
            <w:pPr>
              <w:pStyle w:val="TableParagraph"/>
              <w:ind w:left="180" w:right="171" w:firstLine="2"/>
              <w:rPr>
                <w:sz w:val="22"/>
              </w:rPr>
            </w:pPr>
            <w:r>
              <w:rPr>
                <w:sz w:val="22"/>
              </w:rPr>
              <w:t>В сроки, </w:t>
            </w:r>
            <w:r>
              <w:rPr>
                <w:spacing w:val="-2"/>
                <w:sz w:val="22"/>
              </w:rPr>
              <w:t>установленные организатором конкурса</w:t>
            </w:r>
          </w:p>
        </w:tc>
        <w:tc>
          <w:tcPr>
            <w:tcW w:w="2794" w:type="dxa"/>
          </w:tcPr>
          <w:p>
            <w:pPr>
              <w:pStyle w:val="TableParagraph"/>
              <w:ind w:left="119" w:right="110" w:firstLine="1"/>
              <w:rPr>
                <w:sz w:val="22"/>
              </w:rPr>
            </w:pPr>
            <w:r>
              <w:rPr>
                <w:sz w:val="22"/>
              </w:rPr>
              <w:t>Проведение областных </w:t>
            </w:r>
            <w:r>
              <w:rPr>
                <w:spacing w:val="-2"/>
                <w:sz w:val="22"/>
              </w:rPr>
              <w:t>мероприятий, </w:t>
            </w:r>
            <w:r>
              <w:rPr>
                <w:sz w:val="22"/>
              </w:rPr>
              <w:t>направленных на поддержку, сохранение и распространение русского языка,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улучшение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качества преподавания русского языка, литературы: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39" w:val="left" w:leader="none"/>
                <w:tab w:pos="266" w:val="left" w:leader="none"/>
              </w:tabs>
              <w:spacing w:line="240" w:lineRule="auto" w:before="0" w:after="0"/>
              <w:ind w:left="139" w:right="128" w:hanging="1"/>
              <w:jc w:val="center"/>
              <w:rPr>
                <w:sz w:val="22"/>
              </w:rPr>
            </w:pPr>
            <w:r>
              <w:rPr>
                <w:sz w:val="22"/>
              </w:rPr>
              <w:t>организация и 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 этапа Всероссийского конкурса юных чтецов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«Живая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классика»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39" w:val="left" w:leader="none"/>
                <w:tab w:pos="266" w:val="left" w:leader="none"/>
              </w:tabs>
              <w:spacing w:line="240" w:lineRule="auto" w:before="0" w:after="0"/>
              <w:ind w:left="139" w:right="128" w:hanging="1"/>
              <w:jc w:val="center"/>
              <w:rPr>
                <w:sz w:val="22"/>
              </w:rPr>
            </w:pPr>
            <w:r>
              <w:rPr>
                <w:sz w:val="22"/>
              </w:rPr>
              <w:t>организация и 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 этапа Всероссийского конкурса сочинений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39" w:val="left" w:leader="none"/>
                <w:tab w:pos="266" w:val="left" w:leader="none"/>
              </w:tabs>
              <w:spacing w:line="250" w:lineRule="atLeast" w:before="0" w:after="0"/>
              <w:ind w:left="139" w:right="128" w:hanging="1"/>
              <w:jc w:val="center"/>
              <w:rPr>
                <w:sz w:val="22"/>
              </w:rPr>
            </w:pPr>
            <w:r>
              <w:rPr>
                <w:sz w:val="22"/>
              </w:rPr>
              <w:t>организация и 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 этапа олимпиады школьников Союзного государства «Россия и Беларусь: историческая и духовная общность»</w:t>
            </w:r>
          </w:p>
        </w:tc>
        <w:tc>
          <w:tcPr>
            <w:tcW w:w="2397" w:type="dxa"/>
          </w:tcPr>
          <w:p>
            <w:pPr>
              <w:pStyle w:val="TableParagraph"/>
              <w:ind w:left="309" w:right="135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332" w:right="169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90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BodyText"/>
        <w:spacing w:before="27"/>
      </w:pPr>
    </w:p>
    <w:p>
      <w:pPr>
        <w:spacing w:before="0"/>
        <w:ind w:left="0" w:right="95" w:firstLine="0"/>
        <w:jc w:val="center"/>
        <w:rPr>
          <w:b/>
          <w:sz w:val="22"/>
        </w:rPr>
      </w:pPr>
      <w:r>
        <w:rPr>
          <w:b/>
          <w:sz w:val="22"/>
        </w:rPr>
        <w:t>Раздел </w:t>
      </w:r>
      <w:r>
        <w:rPr>
          <w:b/>
          <w:spacing w:val="-5"/>
          <w:sz w:val="22"/>
        </w:rPr>
        <w:t>4.</w:t>
      </w:r>
    </w:p>
    <w:p>
      <w:pPr>
        <w:spacing w:before="9"/>
        <w:ind w:left="0" w:right="88" w:firstLine="0"/>
        <w:jc w:val="center"/>
        <w:rPr>
          <w:b/>
          <w:sz w:val="22"/>
        </w:rPr>
      </w:pPr>
      <w:r>
        <w:rPr>
          <w:b/>
          <w:sz w:val="22"/>
        </w:rPr>
        <w:t>Направление:</w:t>
      </w:r>
      <w:r>
        <w:rPr>
          <w:b/>
          <w:spacing w:val="46"/>
          <w:sz w:val="22"/>
        </w:rPr>
        <w:t> </w:t>
      </w:r>
      <w:r>
        <w:rPr>
          <w:b/>
          <w:sz w:val="22"/>
        </w:rPr>
        <w:t>физическое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воспитание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детей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молодежи</w:t>
      </w:r>
    </w:p>
    <w:p>
      <w:pPr>
        <w:pStyle w:val="BodyText"/>
        <w:spacing w:line="247" w:lineRule="auto" w:before="21"/>
        <w:ind w:left="640" w:right="737" w:hanging="6"/>
        <w:jc w:val="center"/>
      </w:pPr>
      <w:r>
        <w:rPr/>
        <w:t>(в рамках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организациях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организациях</w:t>
      </w:r>
      <w:r>
        <w:rPr>
          <w:spacing w:val="-7"/>
        </w:rPr>
        <w:t> </w:t>
      </w:r>
      <w:r>
        <w:rPr/>
        <w:t>высшего образования на 2024-2025 годы (далее по разделу - /1); ),</w:t>
      </w:r>
    </w:p>
    <w:p>
      <w:pPr>
        <w:spacing w:line="249" w:lineRule="auto" w:before="9"/>
        <w:ind w:left="735" w:right="839" w:hanging="5"/>
        <w:jc w:val="center"/>
        <w:rPr>
          <w:b/>
          <w:sz w:val="22"/>
        </w:rPr>
      </w:pP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рамках</w:t>
      </w:r>
      <w:r>
        <w:rPr>
          <w:spacing w:val="-5"/>
          <w:sz w:val="22"/>
        </w:rPr>
        <w:t> </w:t>
      </w:r>
      <w:r>
        <w:rPr>
          <w:sz w:val="22"/>
        </w:rPr>
        <w:t>Всероссийского</w:t>
      </w:r>
      <w:r>
        <w:rPr>
          <w:spacing w:val="-5"/>
          <w:sz w:val="22"/>
        </w:rPr>
        <w:t> </w:t>
      </w:r>
      <w:r>
        <w:rPr>
          <w:sz w:val="22"/>
        </w:rPr>
        <w:t>перечня</w:t>
      </w:r>
      <w:r>
        <w:rPr>
          <w:spacing w:val="-5"/>
          <w:sz w:val="22"/>
        </w:rPr>
        <w:t> </w:t>
      </w:r>
      <w:r>
        <w:rPr>
          <w:sz w:val="22"/>
        </w:rPr>
        <w:t>мероприятий,</w:t>
      </w:r>
      <w:r>
        <w:rPr>
          <w:spacing w:val="-5"/>
          <w:sz w:val="22"/>
        </w:rPr>
        <w:t> </w:t>
      </w:r>
      <w:r>
        <w:rPr>
          <w:sz w:val="22"/>
        </w:rPr>
        <w:t>утвержденных</w:t>
      </w:r>
      <w:r>
        <w:rPr>
          <w:spacing w:val="-5"/>
          <w:sz w:val="22"/>
        </w:rPr>
        <w:t> </w:t>
      </w:r>
      <w:r>
        <w:rPr>
          <w:sz w:val="22"/>
        </w:rPr>
        <w:t>приказом</w:t>
      </w:r>
      <w:r>
        <w:rPr>
          <w:spacing w:val="-5"/>
          <w:sz w:val="22"/>
        </w:rPr>
        <w:t> </w:t>
      </w:r>
      <w:r>
        <w:rPr>
          <w:sz w:val="22"/>
        </w:rPr>
        <w:t>Минпросвещения России</w:t>
      </w:r>
      <w:r>
        <w:rPr>
          <w:spacing w:val="-3"/>
          <w:sz w:val="22"/>
        </w:rPr>
        <w:t> </w:t>
      </w:r>
      <w:r>
        <w:rPr>
          <w:sz w:val="22"/>
        </w:rPr>
        <w:t>30.08.2024</w:t>
      </w:r>
      <w:r>
        <w:rPr>
          <w:spacing w:val="-3"/>
          <w:sz w:val="22"/>
        </w:rPr>
        <w:t> </w:t>
      </w:r>
      <w:r>
        <w:rPr>
          <w:sz w:val="22"/>
        </w:rPr>
        <w:t>№</w:t>
      </w:r>
      <w:r>
        <w:rPr>
          <w:spacing w:val="-3"/>
          <w:sz w:val="22"/>
        </w:rPr>
        <w:t> </w:t>
      </w:r>
      <w:r>
        <w:rPr>
          <w:sz w:val="22"/>
        </w:rPr>
        <w:t>06-1145</w:t>
      </w:r>
      <w:r>
        <w:rPr>
          <w:spacing w:val="-3"/>
          <w:sz w:val="22"/>
        </w:rPr>
        <w:t> </w:t>
      </w:r>
      <w:r>
        <w:rPr>
          <w:sz w:val="22"/>
        </w:rPr>
        <w:t>«О</w:t>
      </w:r>
      <w:r>
        <w:rPr>
          <w:spacing w:val="-3"/>
          <w:sz w:val="22"/>
        </w:rPr>
        <w:t> </w:t>
      </w:r>
      <w:r>
        <w:rPr>
          <w:sz w:val="22"/>
        </w:rPr>
        <w:t>направлении</w:t>
      </w:r>
      <w:r>
        <w:rPr>
          <w:spacing w:val="-3"/>
          <w:sz w:val="22"/>
        </w:rPr>
        <w:t> </w:t>
      </w:r>
      <w:r>
        <w:rPr>
          <w:sz w:val="22"/>
        </w:rPr>
        <w:t>Перечня</w:t>
      </w:r>
      <w:r>
        <w:rPr>
          <w:spacing w:val="-3"/>
          <w:sz w:val="22"/>
        </w:rPr>
        <w:t> </w:t>
      </w:r>
      <w:r>
        <w:rPr>
          <w:sz w:val="22"/>
        </w:rPr>
        <w:t>мероприятий»</w:t>
      </w:r>
      <w:r>
        <w:rPr>
          <w:spacing w:val="-3"/>
          <w:sz w:val="22"/>
        </w:rPr>
        <w:t> </w:t>
      </w:r>
      <w:r>
        <w:rPr>
          <w:sz w:val="22"/>
        </w:rPr>
        <w:t>(далее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разделе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/2) </w:t>
      </w:r>
      <w:r>
        <w:rPr>
          <w:b/>
          <w:sz w:val="22"/>
        </w:rPr>
        <w:t>Координаторы проведения мероприятий на региональном уровне:</w:t>
      </w:r>
    </w:p>
    <w:p>
      <w:pPr>
        <w:pStyle w:val="BodyText"/>
        <w:spacing w:line="259" w:lineRule="auto" w:before="12"/>
        <w:ind w:left="459" w:right="690"/>
        <w:jc w:val="center"/>
      </w:pPr>
      <w:r>
        <w:rPr/>
        <w:t>ГБУ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«Нижегородская</w:t>
      </w:r>
      <w:r>
        <w:rPr>
          <w:spacing w:val="-4"/>
        </w:rPr>
        <w:t> </w:t>
      </w:r>
      <w:r>
        <w:rPr/>
        <w:t>областная</w:t>
      </w:r>
      <w:r>
        <w:rPr>
          <w:spacing w:val="-4"/>
        </w:rPr>
        <w:t> </w:t>
      </w:r>
      <w:r>
        <w:rPr/>
        <w:t>спортивная</w:t>
      </w:r>
      <w:r>
        <w:rPr>
          <w:spacing w:val="-4"/>
        </w:rPr>
        <w:t> </w:t>
      </w:r>
      <w:r>
        <w:rPr/>
        <w:t>школа</w:t>
      </w:r>
      <w:r>
        <w:rPr>
          <w:spacing w:val="-4"/>
        </w:rPr>
        <w:t> </w:t>
      </w:r>
      <w:r>
        <w:rPr/>
        <w:t>«Олимпиец»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ГБУДО НОСШ «Олимпиец»);</w:t>
      </w:r>
      <w:r>
        <w:rPr>
          <w:spacing w:val="40"/>
        </w:rPr>
        <w:t> </w:t>
      </w:r>
      <w:r>
        <w:rPr/>
        <w:t>Совет Регионального отделения Общероссийского общественно- государственного движения детей и молодежи «Движение первых» Нижегородской области (далее по разделу – РО ООГДДиМ «Движение первых»)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1692" w:hRule="atLeast"/>
        </w:trPr>
        <w:tc>
          <w:tcPr>
            <w:tcW w:w="1790" w:type="dxa"/>
            <w:shd w:val="clear" w:color="auto" w:fill="F2F2F2"/>
          </w:tcPr>
          <w:p>
            <w:pPr>
              <w:pStyle w:val="TableParagraph"/>
              <w:spacing w:line="259" w:lineRule="auto" w:before="53"/>
              <w:ind w:left="346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2846" w:type="dxa"/>
            <w:shd w:val="clear" w:color="auto" w:fill="F2F2F2"/>
          </w:tcPr>
          <w:p>
            <w:pPr>
              <w:pStyle w:val="TableParagraph"/>
              <w:spacing w:line="259" w:lineRule="auto" w:before="53"/>
              <w:ind w:left="661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605" w:type="dxa"/>
            <w:shd w:val="clear" w:color="auto" w:fill="F2F2F2"/>
          </w:tcPr>
          <w:p>
            <w:pPr>
              <w:pStyle w:val="TableParagraph"/>
              <w:spacing w:line="259" w:lineRule="auto" w:before="53"/>
              <w:ind w:left="597" w:right="5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  <w:p>
            <w:pPr>
              <w:pStyle w:val="TableParagraph"/>
              <w:spacing w:line="259" w:lineRule="auto"/>
              <w:ind w:left="135" w:right="64" w:firstLine="1"/>
              <w:rPr>
                <w:b/>
                <w:sz w:val="22"/>
              </w:rPr>
            </w:pPr>
            <w:r>
              <w:rPr>
                <w:b/>
                <w:sz w:val="22"/>
              </w:rPr>
              <w:t>*пункт Федерального календарного плана воспитательной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</w:p>
        </w:tc>
        <w:tc>
          <w:tcPr>
            <w:tcW w:w="2257" w:type="dxa"/>
            <w:shd w:val="clear" w:color="auto" w:fill="F2F2F2"/>
          </w:tcPr>
          <w:p>
            <w:pPr>
              <w:pStyle w:val="TableParagraph"/>
              <w:spacing w:line="259" w:lineRule="auto" w:before="53"/>
              <w:ind w:left="545" w:firstLine="5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</w:tbl>
    <w:p>
      <w:pPr>
        <w:pStyle w:val="TableParagraph"/>
        <w:spacing w:after="0" w:line="259" w:lineRule="auto"/>
        <w:jc w:val="left"/>
        <w:rPr>
          <w:b/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2511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z w:val="22"/>
              </w:rPr>
              <w:t>октябрь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апрель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138" w:right="67"/>
              <w:rPr>
                <w:sz w:val="22"/>
              </w:rPr>
            </w:pPr>
            <w:r>
              <w:rPr>
                <w:sz w:val="22"/>
              </w:rPr>
              <w:t>Фестиваль Всероссийского </w:t>
            </w:r>
            <w:r>
              <w:rPr>
                <w:spacing w:val="-2"/>
                <w:sz w:val="22"/>
              </w:rPr>
              <w:t>физкультурно-спортивного </w:t>
            </w:r>
            <w:r>
              <w:rPr>
                <w:sz w:val="22"/>
              </w:rPr>
              <w:t>комплекса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«Готов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обороне» (ГТО) среди команд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подростков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их наставников на территории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Нижегородской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РО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ООГДДиМ</w:t>
            </w:r>
          </w:p>
          <w:p>
            <w:pPr>
              <w:pStyle w:val="TableParagraph"/>
              <w:spacing w:line="259" w:lineRule="auto" w:before="20"/>
              <w:ind w:left="218" w:right="88" w:hanging="1"/>
              <w:rPr>
                <w:sz w:val="22"/>
              </w:rPr>
            </w:pPr>
            <w:r>
              <w:rPr>
                <w:sz w:val="22"/>
              </w:rPr>
              <w:t>«Движение первых», 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согласованию), </w:t>
            </w:r>
            <w:r>
              <w:rPr>
                <w:spacing w:val="-2"/>
                <w:sz w:val="22"/>
              </w:rPr>
              <w:t>министерство образования</w:t>
            </w:r>
          </w:p>
          <w:p>
            <w:pPr>
              <w:pStyle w:val="TableParagraph"/>
              <w:spacing w:line="252" w:lineRule="exact"/>
              <w:ind w:left="141" w:right="14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-2"/>
                <w:sz w:val="22"/>
              </w:rPr>
              <w:t> Нижегородской</w:t>
            </w:r>
          </w:p>
          <w:p>
            <w:pPr>
              <w:pStyle w:val="TableParagraph"/>
              <w:spacing w:line="248" w:lineRule="exact"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18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303" w:right="233"/>
              <w:rPr>
                <w:sz w:val="22"/>
              </w:rPr>
            </w:pPr>
            <w:r>
              <w:rPr>
                <w:sz w:val="22"/>
              </w:rPr>
              <w:t>Спортивный семейный фестиваль «Семейная команда» в рамках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проекта</w:t>
            </w:r>
          </w:p>
          <w:p>
            <w:pPr>
              <w:pStyle w:val="TableParagraph"/>
              <w:spacing w:line="228" w:lineRule="exact"/>
              <w:ind w:left="69"/>
              <w:rPr>
                <w:sz w:val="22"/>
              </w:rPr>
            </w:pPr>
            <w:r>
              <w:rPr>
                <w:sz w:val="22"/>
              </w:rPr>
              <w:t>«Вызов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2605" w:type="dxa"/>
          </w:tcPr>
          <w:p>
            <w:pPr>
              <w:pStyle w:val="TableParagraph"/>
              <w:spacing w:line="250" w:lineRule="atLeast" w:before="34"/>
              <w:ind w:left="182" w:right="114"/>
              <w:rPr>
                <w:sz w:val="22"/>
              </w:rPr>
            </w:pPr>
            <w:r>
              <w:rPr>
                <w:sz w:val="22"/>
              </w:rPr>
              <w:t>Региональное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отделение Движения Первых; 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</w:tc>
        <w:tc>
          <w:tcPr>
            <w:tcW w:w="2257" w:type="dxa"/>
          </w:tcPr>
          <w:p>
            <w:pPr>
              <w:pStyle w:val="TableParagraph"/>
              <w:spacing w:line="250" w:lineRule="atLeast" w:before="34"/>
              <w:ind w:left="116" w:right="48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3089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141" w:right="69" w:hanging="4"/>
              <w:rPr>
                <w:sz w:val="22"/>
              </w:rPr>
            </w:pPr>
            <w:r>
              <w:rPr>
                <w:sz w:val="22"/>
              </w:rPr>
              <w:t>Областная Спартакиада обучающихся по программам среднего </w:t>
            </w: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образования (по 9 видам спорта)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2024-2025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учебного </w:t>
            </w:r>
            <w:r>
              <w:rPr>
                <w:spacing w:val="-4"/>
                <w:sz w:val="22"/>
              </w:rPr>
              <w:t>года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5" w:val="left" w:leader="none"/>
              </w:tabs>
              <w:spacing w:line="240" w:lineRule="auto" w:before="0" w:after="0"/>
              <w:ind w:left="195" w:right="0" w:hanging="128"/>
              <w:jc w:val="center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внутри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учреждения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9" w:val="left" w:leader="none"/>
              </w:tabs>
              <w:spacing w:line="240" w:lineRule="auto" w:before="0" w:after="0"/>
              <w:ind w:left="191" w:right="120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зональный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7" w:val="left" w:leader="none"/>
              </w:tabs>
              <w:spacing w:line="250" w:lineRule="atLeast" w:before="0" w:after="0"/>
              <w:ind w:left="159" w:right="88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финальный </w:t>
            </w: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6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189" w:right="117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68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5361" w:hRule="atLeast"/>
        </w:trPr>
        <w:tc>
          <w:tcPr>
            <w:tcW w:w="1790" w:type="dxa"/>
          </w:tcPr>
          <w:p>
            <w:pPr>
              <w:pStyle w:val="TableParagraph"/>
              <w:spacing w:before="54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4"/>
              <w:ind w:left="267" w:right="199"/>
              <w:rPr>
                <w:sz w:val="22"/>
              </w:rPr>
            </w:pPr>
            <w:r>
              <w:rPr>
                <w:sz w:val="22"/>
              </w:rPr>
              <w:t>Областная Спартакиада </w:t>
            </w:r>
            <w:r>
              <w:rPr>
                <w:spacing w:val="-2"/>
                <w:sz w:val="22"/>
              </w:rPr>
              <w:t>обучающихся общеобразовательных </w:t>
            </w:r>
            <w:r>
              <w:rPr>
                <w:sz w:val="22"/>
              </w:rPr>
              <w:t>организаций для детей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 (по 8 спортивным</w:t>
            </w:r>
          </w:p>
          <w:p>
            <w:pPr>
              <w:pStyle w:val="TableParagraph"/>
              <w:ind w:left="277" w:right="206" w:firstLine="1"/>
              <w:rPr>
                <w:sz w:val="22"/>
              </w:rPr>
            </w:pPr>
            <w:r>
              <w:rPr>
                <w:sz w:val="22"/>
              </w:rPr>
              <w:t>дисциплинам)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2024-</w:t>
            </w:r>
            <w:r>
              <w:rPr>
                <w:sz w:val="22"/>
              </w:rPr>
              <w:t>2025 учебного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отбор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Всероссийскую </w:t>
            </w:r>
            <w:r>
              <w:rPr>
                <w:sz w:val="22"/>
              </w:rPr>
              <w:t>спартакиаду школьных спортивных клубов для обучающихся с ОВЗ и </w:t>
            </w:r>
            <w:r>
              <w:rPr>
                <w:spacing w:val="-2"/>
                <w:sz w:val="22"/>
              </w:rPr>
              <w:t>детей-инвалидов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5" w:val="left" w:leader="none"/>
              </w:tabs>
              <w:spacing w:line="240" w:lineRule="auto" w:before="0" w:after="0"/>
              <w:ind w:left="195" w:right="0" w:hanging="128"/>
              <w:jc w:val="center"/>
              <w:rPr>
                <w:sz w:val="22"/>
              </w:rPr>
            </w:pPr>
            <w:r>
              <w:rPr>
                <w:sz w:val="22"/>
              </w:rPr>
              <w:t>этап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внутри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учреждения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19" w:val="left" w:leader="none"/>
              </w:tabs>
              <w:spacing w:line="240" w:lineRule="auto" w:before="0" w:after="0"/>
              <w:ind w:left="191" w:right="120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зональный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7" w:val="left" w:leader="none"/>
              </w:tabs>
              <w:spacing w:line="240" w:lineRule="auto" w:before="0" w:after="0"/>
              <w:ind w:left="159" w:right="88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9" w:val="left" w:leader="none"/>
              </w:tabs>
              <w:spacing w:line="250" w:lineRule="atLeast" w:before="0" w:after="0"/>
              <w:ind w:left="161" w:right="92" w:firstLine="0"/>
              <w:jc w:val="center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всероссийском </w:t>
            </w:r>
            <w:r>
              <w:rPr>
                <w:spacing w:val="-2"/>
                <w:sz w:val="22"/>
              </w:rPr>
              <w:t>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4"/>
              <w:ind w:left="6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189" w:right="117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  <w:p>
            <w:pPr>
              <w:pStyle w:val="TableParagraph"/>
              <w:ind w:left="66"/>
              <w:rPr>
                <w:sz w:val="22"/>
              </w:rPr>
            </w:pPr>
            <w:r>
              <w:rPr>
                <w:sz w:val="22"/>
              </w:rPr>
              <w:t>*раздел II, п </w:t>
            </w:r>
            <w:r>
              <w:rPr>
                <w:spacing w:val="-2"/>
                <w:sz w:val="22"/>
              </w:rPr>
              <w:t>1.9/1</w:t>
            </w:r>
          </w:p>
          <w:p>
            <w:pPr>
              <w:pStyle w:val="TableParagraph"/>
              <w:spacing w:before="20"/>
              <w:ind w:left="66"/>
              <w:rPr>
                <w:sz w:val="22"/>
              </w:rPr>
            </w:pPr>
            <w:r>
              <w:rPr>
                <w:sz w:val="22"/>
              </w:rPr>
              <w:t>* раздел II, </w:t>
            </w:r>
            <w:r>
              <w:rPr>
                <w:spacing w:val="-2"/>
                <w:sz w:val="22"/>
              </w:rPr>
              <w:t>п.238/2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4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868" w:hRule="atLeast"/>
        </w:trPr>
        <w:tc>
          <w:tcPr>
            <w:tcW w:w="1790" w:type="dxa"/>
          </w:tcPr>
          <w:p>
            <w:pPr>
              <w:pStyle w:val="TableParagraph"/>
              <w:spacing w:before="54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4"/>
              <w:ind w:left="741"/>
              <w:jc w:val="left"/>
              <w:rPr>
                <w:sz w:val="22"/>
              </w:rPr>
            </w:pPr>
            <w:r>
              <w:rPr>
                <w:sz w:val="22"/>
              </w:rPr>
              <w:t>Спорт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всех</w:t>
            </w:r>
          </w:p>
        </w:tc>
        <w:tc>
          <w:tcPr>
            <w:tcW w:w="2605" w:type="dxa"/>
          </w:tcPr>
          <w:p>
            <w:pPr>
              <w:pStyle w:val="TableParagraph"/>
              <w:spacing w:line="270" w:lineRule="atLeast" w:before="37"/>
              <w:ind w:left="218" w:right="88" w:hanging="1"/>
              <w:rPr>
                <w:sz w:val="22"/>
              </w:rPr>
            </w:pP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</w:tc>
        <w:tc>
          <w:tcPr>
            <w:tcW w:w="2257" w:type="dxa"/>
          </w:tcPr>
          <w:p>
            <w:pPr>
              <w:pStyle w:val="TableParagraph"/>
              <w:spacing w:before="54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065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520" w:right="451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«Безопасные каникулы» для </w:t>
            </w:r>
            <w:r>
              <w:rPr>
                <w:spacing w:val="-2"/>
                <w:sz w:val="22"/>
              </w:rPr>
              <w:t>обучающихся образовательных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559" w:hRule="atLeast"/>
        </w:trPr>
        <w:tc>
          <w:tcPr>
            <w:tcW w:w="17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309" w:right="234" w:firstLine="5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организаций </w:t>
            </w:r>
            <w:r>
              <w:rPr>
                <w:sz w:val="22"/>
              </w:rPr>
              <w:t>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</w:tc>
        <w:tc>
          <w:tcPr>
            <w:tcW w:w="260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065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311" w:right="324"/>
              <w:rPr>
                <w:sz w:val="22"/>
              </w:rPr>
            </w:pPr>
            <w:r>
              <w:rPr>
                <w:sz w:val="22"/>
              </w:rPr>
              <w:t>Зимний Фестиваль школьных спортивных клубов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Нижегородской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618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right="13"/>
              <w:rPr>
                <w:sz w:val="22"/>
              </w:rPr>
            </w:pPr>
            <w:r>
              <w:rPr>
                <w:sz w:val="22"/>
              </w:rPr>
              <w:t>Семейный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флешмоб</w:t>
            </w:r>
          </w:p>
          <w:p>
            <w:pPr>
              <w:pStyle w:val="TableParagraph"/>
              <w:ind w:right="12"/>
              <w:rPr>
                <w:sz w:val="22"/>
              </w:rPr>
            </w:pPr>
            <w:r>
              <w:rPr>
                <w:spacing w:val="-2"/>
                <w:sz w:val="22"/>
              </w:rPr>
              <w:t>«Спортзима52»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92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430" w:hanging="94"/>
              <w:jc w:val="left"/>
              <w:rPr>
                <w:sz w:val="22"/>
              </w:rPr>
            </w:pPr>
            <w:r>
              <w:rPr>
                <w:sz w:val="22"/>
              </w:rPr>
              <w:t>Новогодний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турнир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виду спорта «Лапта»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70" w:lineRule="atLeast" w:before="3"/>
              <w:ind w:left="527" w:right="400" w:firstLine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  <w:r>
              <w:rPr>
                <w:sz w:val="22"/>
              </w:rPr>
              <w:t> ООО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 русской лапты </w:t>
            </w:r>
            <w:r>
              <w:rPr>
                <w:spacing w:val="-2"/>
                <w:sz w:val="22"/>
              </w:rPr>
              <w:t>Нижегородской области»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117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февраль-апрель</w:t>
            </w:r>
          </w:p>
        </w:tc>
        <w:tc>
          <w:tcPr>
            <w:tcW w:w="2846" w:type="dxa"/>
          </w:tcPr>
          <w:p>
            <w:pPr>
              <w:pStyle w:val="TableParagraph"/>
              <w:spacing w:line="259" w:lineRule="auto" w:before="59"/>
              <w:ind w:left="118" w:right="134"/>
              <w:rPr>
                <w:sz w:val="22"/>
              </w:rPr>
            </w:pPr>
            <w:r>
              <w:rPr>
                <w:sz w:val="22"/>
              </w:rPr>
              <w:t>Всероссийские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спортивные игры школьных спортивных клубов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8" w:val="left" w:leader="none"/>
              </w:tabs>
              <w:spacing w:line="252" w:lineRule="exact" w:before="0" w:after="0"/>
              <w:ind w:left="128" w:right="12" w:hanging="128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региональный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7" w:val="left" w:leader="none"/>
              </w:tabs>
              <w:spacing w:line="259" w:lineRule="auto" w:before="0" w:after="0"/>
              <w:ind w:left="349" w:right="364" w:firstLine="0"/>
              <w:jc w:val="center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финальном всероссийском 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144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1" w:val="left" w:leader="none"/>
              </w:tabs>
              <w:spacing w:line="240" w:lineRule="auto" w:before="0" w:after="0"/>
              <w:ind w:left="231" w:right="0" w:hanging="165"/>
              <w:jc w:val="center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2"/>
                <w:sz w:val="22"/>
              </w:rPr>
              <w:t>п.1.4/1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1" w:val="left" w:leader="none"/>
              </w:tabs>
              <w:spacing w:line="240" w:lineRule="auto" w:before="20" w:after="0"/>
              <w:ind w:left="231" w:right="0" w:hanging="165"/>
              <w:jc w:val="center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2"/>
                <w:sz w:val="22"/>
              </w:rPr>
              <w:t>п.249/2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129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февраль-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118" w:right="134"/>
              <w:rPr>
                <w:sz w:val="22"/>
              </w:rPr>
            </w:pPr>
            <w:r>
              <w:rPr>
                <w:sz w:val="22"/>
              </w:rPr>
              <w:t>Всероссийские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спортивные соревнования школьников</w:t>
            </w:r>
          </w:p>
          <w:p>
            <w:pPr>
              <w:pStyle w:val="TableParagraph"/>
              <w:ind w:left="648" w:right="663"/>
              <w:rPr>
                <w:sz w:val="22"/>
              </w:rPr>
            </w:pPr>
            <w:r>
              <w:rPr>
                <w:spacing w:val="-2"/>
                <w:sz w:val="22"/>
              </w:rPr>
              <w:t>«Президентские состязания»</w:t>
            </w:r>
          </w:p>
          <w:p>
            <w:pPr>
              <w:pStyle w:val="TableParagraph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школьный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муниципальный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7" w:val="left" w:leader="none"/>
              </w:tabs>
              <w:spacing w:line="240" w:lineRule="auto" w:before="0" w:after="0"/>
              <w:ind w:left="149" w:right="162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зональный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5" w:val="left" w:leader="none"/>
              </w:tabs>
              <w:spacing w:line="240" w:lineRule="auto" w:before="0" w:after="0"/>
              <w:ind w:left="117" w:right="130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ind w:right="1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финальном</w:t>
            </w:r>
          </w:p>
          <w:p>
            <w:pPr>
              <w:pStyle w:val="TableParagraph"/>
              <w:spacing w:line="248" w:lineRule="exact" w:before="20"/>
              <w:ind w:right="15"/>
              <w:rPr>
                <w:sz w:val="22"/>
              </w:rPr>
            </w:pPr>
            <w:r>
              <w:rPr>
                <w:sz w:val="22"/>
              </w:rPr>
              <w:t>всероссийском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144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1" w:val="left" w:leader="none"/>
              </w:tabs>
              <w:spacing w:line="240" w:lineRule="auto" w:before="0" w:after="0"/>
              <w:ind w:left="231" w:right="0" w:hanging="165"/>
              <w:jc w:val="center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2"/>
                <w:sz w:val="22"/>
              </w:rPr>
              <w:t>п.1.1/1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1" w:val="left" w:leader="none"/>
              </w:tabs>
              <w:spacing w:line="240" w:lineRule="auto" w:before="20" w:after="0"/>
              <w:ind w:left="231" w:right="0" w:hanging="165"/>
              <w:jc w:val="center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2"/>
                <w:sz w:val="22"/>
              </w:rPr>
              <w:t>п.250/2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129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февраль-апрель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118" w:right="134"/>
              <w:rPr>
                <w:sz w:val="22"/>
              </w:rPr>
            </w:pPr>
            <w:r>
              <w:rPr>
                <w:sz w:val="22"/>
              </w:rPr>
              <w:t>Всероссийские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спортивные игры школьников</w:t>
            </w:r>
          </w:p>
          <w:p>
            <w:pPr>
              <w:pStyle w:val="TableParagraph"/>
              <w:ind w:left="537" w:right="551" w:hanging="1"/>
              <w:rPr>
                <w:sz w:val="22"/>
              </w:rPr>
            </w:pPr>
            <w:r>
              <w:rPr>
                <w:spacing w:val="-2"/>
                <w:sz w:val="22"/>
              </w:rPr>
              <w:t>«Президентские </w:t>
            </w:r>
            <w:r>
              <w:rPr>
                <w:sz w:val="22"/>
              </w:rPr>
              <w:t>спортивные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игры»</w:t>
            </w:r>
          </w:p>
          <w:p>
            <w:pPr>
              <w:pStyle w:val="TableParagraph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школьный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муниципальный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77" w:val="left" w:leader="none"/>
              </w:tabs>
              <w:spacing w:line="240" w:lineRule="auto" w:before="0" w:after="0"/>
              <w:ind w:left="149" w:right="162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зональный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5" w:val="left" w:leader="none"/>
              </w:tabs>
              <w:spacing w:line="240" w:lineRule="auto" w:before="0" w:after="0"/>
              <w:ind w:left="117" w:right="130" w:firstLine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финальный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ind w:right="1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финальном</w:t>
            </w:r>
          </w:p>
          <w:p>
            <w:pPr>
              <w:pStyle w:val="TableParagraph"/>
              <w:spacing w:line="248" w:lineRule="exact" w:before="20"/>
              <w:ind w:right="15"/>
              <w:rPr>
                <w:sz w:val="22"/>
              </w:rPr>
            </w:pPr>
            <w:r>
              <w:rPr>
                <w:sz w:val="22"/>
              </w:rPr>
              <w:t>всероссийском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144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31" w:val="left" w:leader="none"/>
              </w:tabs>
              <w:spacing w:line="240" w:lineRule="auto" w:before="0" w:after="0"/>
              <w:ind w:left="231" w:right="0" w:hanging="165"/>
              <w:jc w:val="center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2"/>
                <w:sz w:val="22"/>
              </w:rPr>
              <w:t>п.1.3/1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31" w:val="left" w:leader="none"/>
              </w:tabs>
              <w:spacing w:line="240" w:lineRule="auto" w:before="20" w:after="0"/>
              <w:ind w:left="231" w:right="0" w:hanging="165"/>
              <w:jc w:val="center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2"/>
                <w:sz w:val="22"/>
              </w:rPr>
              <w:t>п.248/2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146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right="13"/>
              <w:rPr>
                <w:sz w:val="22"/>
              </w:rPr>
            </w:pPr>
            <w:r>
              <w:rPr>
                <w:sz w:val="22"/>
              </w:rPr>
              <w:t>Спорт-уроки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мужества</w:t>
            </w:r>
          </w:p>
          <w:p>
            <w:pPr>
              <w:pStyle w:val="TableParagraph"/>
              <w:ind w:left="116" w:right="131"/>
              <w:rPr>
                <w:sz w:val="22"/>
              </w:rPr>
            </w:pPr>
            <w:r>
              <w:rPr>
                <w:sz w:val="22"/>
              </w:rPr>
              <w:t>«Люди, победившие себя» 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празднования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Дня защитника Отечества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812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3"/>
              <w:ind w:left="117" w:right="129" w:hanging="1"/>
              <w:rPr>
                <w:sz w:val="22"/>
              </w:rPr>
            </w:pPr>
            <w:r>
              <w:rPr>
                <w:sz w:val="22"/>
              </w:rPr>
              <w:t>Областной турнир по каратэ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спортивно- </w:t>
            </w:r>
            <w:r>
              <w:rPr>
                <w:spacing w:val="-2"/>
                <w:sz w:val="22"/>
              </w:rPr>
              <w:t>патриотического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59" w:lineRule="auto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1146" w:hRule="atLeast"/>
        </w:trPr>
        <w:tc>
          <w:tcPr>
            <w:tcW w:w="17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309"/>
              <w:jc w:val="left"/>
              <w:rPr>
                <w:sz w:val="22"/>
              </w:rPr>
            </w:pPr>
            <w:r>
              <w:rPr>
                <w:sz w:val="22"/>
              </w:rPr>
              <w:t>фестиваля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единоборств</w:t>
            </w:r>
          </w:p>
          <w:p>
            <w:pPr>
              <w:pStyle w:val="TableParagraph"/>
              <w:ind w:left="312"/>
              <w:jc w:val="left"/>
              <w:rPr>
                <w:sz w:val="22"/>
              </w:rPr>
            </w:pPr>
            <w:r>
              <w:rPr>
                <w:sz w:val="22"/>
              </w:rPr>
              <w:t>«Слава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героям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2605" w:type="dxa"/>
          </w:tcPr>
          <w:p>
            <w:pPr>
              <w:pStyle w:val="TableParagraph"/>
              <w:spacing w:line="259" w:lineRule="auto"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НРОСО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 каратэ Вадо-кай»</w:t>
            </w:r>
          </w:p>
          <w:p>
            <w:pPr>
              <w:pStyle w:val="TableParagraph"/>
              <w:spacing w:line="253" w:lineRule="exact"/>
              <w:ind w:left="141" w:right="14"/>
              <w:rPr>
                <w:sz w:val="22"/>
              </w:rPr>
            </w:pPr>
            <w:r>
              <w:rPr>
                <w:sz w:val="22"/>
              </w:rPr>
              <w:t>РО</w:t>
            </w:r>
            <w:r>
              <w:rPr>
                <w:spacing w:val="-3"/>
                <w:sz w:val="22"/>
              </w:rPr>
              <w:t> </w:t>
            </w:r>
            <w:hyperlink r:id="rId9">
              <w:r>
                <w:rPr>
                  <w:sz w:val="22"/>
                </w:rPr>
                <w:t>ДОСААФ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России</w:t>
              </w:r>
            </w:hyperlink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spacing w:line="248" w:lineRule="exact" w:before="20"/>
              <w:ind w:left="141" w:right="14"/>
              <w:rPr>
                <w:sz w:val="22"/>
              </w:rPr>
            </w:pPr>
            <w:r>
              <w:rPr>
                <w:sz w:val="22"/>
              </w:rPr>
              <w:t>Нижегородской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25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836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2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846" w:type="dxa"/>
          </w:tcPr>
          <w:p>
            <w:pPr>
              <w:pStyle w:val="TableParagraph"/>
              <w:spacing w:line="259" w:lineRule="auto" w:before="59"/>
              <w:ind w:left="159" w:right="173" w:hanging="1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Всероссийская </w:t>
            </w:r>
            <w:r>
              <w:rPr>
                <w:sz w:val="22"/>
              </w:rPr>
              <w:t>Спартакиада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Специальной Олимпиады по </w:t>
            </w:r>
            <w:r>
              <w:rPr>
                <w:spacing w:val="-2"/>
                <w:sz w:val="22"/>
              </w:rPr>
              <w:t>художественной </w:t>
            </w:r>
            <w:r>
              <w:rPr>
                <w:sz w:val="22"/>
              </w:rPr>
              <w:t>гимнастике (лица с синдромом Дауна)</w:t>
            </w:r>
          </w:p>
          <w:p>
            <w:pPr>
              <w:pStyle w:val="TableParagraph"/>
              <w:spacing w:line="252" w:lineRule="exact"/>
              <w:ind w:right="12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региональный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spacing w:line="259" w:lineRule="auto" w:before="20"/>
              <w:ind w:left="119" w:right="13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всероссийском </w:t>
            </w:r>
            <w:r>
              <w:rPr>
                <w:spacing w:val="-2"/>
                <w:sz w:val="22"/>
              </w:rPr>
              <w:t>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223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417" w:right="194" w:firstLine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Общероссийская общественная благотворительная </w:t>
            </w: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помощи инвалидам с </w:t>
            </w:r>
            <w:r>
              <w:rPr>
                <w:spacing w:val="-2"/>
                <w:sz w:val="22"/>
              </w:rPr>
              <w:t>умственной отсталостью</w:t>
            </w:r>
          </w:p>
          <w:p>
            <w:pPr>
              <w:pStyle w:val="TableParagraph"/>
              <w:spacing w:line="250" w:lineRule="atLeast"/>
              <w:ind w:left="461" w:right="236" w:hanging="1"/>
              <w:rPr>
                <w:sz w:val="22"/>
              </w:rPr>
            </w:pPr>
            <w:r>
              <w:rPr>
                <w:spacing w:val="-2"/>
                <w:sz w:val="22"/>
              </w:rPr>
              <w:t>«Специальная </w:t>
            </w:r>
            <w:r>
              <w:rPr>
                <w:sz w:val="22"/>
              </w:rPr>
              <w:t>Олимпиада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414" w:hRule="atLeast"/>
        </w:trPr>
        <w:tc>
          <w:tcPr>
            <w:tcW w:w="1790" w:type="dxa"/>
          </w:tcPr>
          <w:p>
            <w:pPr>
              <w:pStyle w:val="TableParagraph"/>
              <w:spacing w:before="54"/>
              <w:ind w:left="72" w:right="2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37"/>
              <w:ind w:left="121" w:right="133" w:hanging="2"/>
              <w:rPr>
                <w:sz w:val="22"/>
              </w:rPr>
            </w:pPr>
            <w:r>
              <w:rPr>
                <w:sz w:val="22"/>
              </w:rPr>
              <w:t>Фестиваль «Мама чемпиона» в рамках </w:t>
            </w:r>
            <w:r>
              <w:rPr>
                <w:spacing w:val="-2"/>
                <w:sz w:val="22"/>
              </w:rPr>
              <w:t>празднования </w:t>
            </w:r>
            <w:r>
              <w:rPr>
                <w:sz w:val="22"/>
              </w:rPr>
              <w:t>Международного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женского дня 8 марта</w:t>
            </w:r>
          </w:p>
        </w:tc>
        <w:tc>
          <w:tcPr>
            <w:tcW w:w="2605" w:type="dxa"/>
          </w:tcPr>
          <w:p>
            <w:pPr>
              <w:pStyle w:val="TableParagraph"/>
              <w:spacing w:before="54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4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4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z w:val="22"/>
              </w:rPr>
              <w:t>март –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126" w:right="55" w:hanging="1"/>
              <w:rPr>
                <w:sz w:val="22"/>
              </w:rPr>
            </w:pPr>
            <w:r>
              <w:rPr>
                <w:sz w:val="22"/>
              </w:rPr>
              <w:t>Зональные и финал соревнований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«Спортивный лабиринт-2025» для </w:t>
            </w:r>
            <w:r>
              <w:rPr>
                <w:spacing w:val="-2"/>
                <w:sz w:val="22"/>
              </w:rPr>
              <w:t>обучающихся образовательных организаций </w:t>
            </w:r>
            <w:r>
              <w:rPr>
                <w:sz w:val="22"/>
              </w:rPr>
              <w:t>Нижегородской области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443" w:right="20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451"/>
              <w:jc w:val="left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4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апрель-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141" w:right="71" w:firstLine="1"/>
              <w:rPr>
                <w:sz w:val="22"/>
              </w:rPr>
            </w:pPr>
            <w:r>
              <w:rPr>
                <w:sz w:val="22"/>
              </w:rPr>
              <w:t>Фестиваль Всероссийского </w:t>
            </w:r>
            <w:r>
              <w:rPr>
                <w:spacing w:val="-2"/>
                <w:sz w:val="22"/>
              </w:rPr>
              <w:t>физкультурно-спортивного </w:t>
            </w:r>
            <w:r>
              <w:rPr>
                <w:sz w:val="22"/>
              </w:rPr>
              <w:t>комплекса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«Готов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 обороне» (ГТО) среди </w:t>
            </w:r>
            <w:r>
              <w:rPr>
                <w:spacing w:val="-2"/>
                <w:sz w:val="22"/>
              </w:rPr>
              <w:t>обучающихся общеобразовательных организаций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28" w:right="59" w:firstLine="1"/>
              <w:rPr>
                <w:sz w:val="22"/>
              </w:rPr>
            </w:pPr>
            <w:r>
              <w:rPr>
                <w:sz w:val="22"/>
              </w:rPr>
              <w:t>Министерство спорта Нижегородской области, региональный центр тестирования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ВФСК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ГТО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1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445" w:right="369" w:firstLine="199"/>
              <w:jc w:val="left"/>
              <w:rPr>
                <w:sz w:val="22"/>
              </w:rPr>
            </w:pPr>
            <w:r>
              <w:rPr>
                <w:sz w:val="22"/>
              </w:rPr>
              <w:t>Соревнования по настольному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теннису</w:t>
            </w:r>
          </w:p>
        </w:tc>
        <w:tc>
          <w:tcPr>
            <w:tcW w:w="2605" w:type="dxa"/>
          </w:tcPr>
          <w:p>
            <w:pPr>
              <w:pStyle w:val="TableParagraph"/>
              <w:spacing w:line="260" w:lineRule="atLeast" w:before="41"/>
              <w:ind w:left="669" w:right="43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965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243" w:right="256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семейный фестиваль «Вместе», приуроченный к </w:t>
            </w:r>
            <w:hyperlink r:id="rId10">
              <w:r>
                <w:rPr>
                  <w:sz w:val="22"/>
                </w:rPr>
                <w:t>Всемирному дню</w:t>
              </w:r>
            </w:hyperlink>
            <w:r>
              <w:rPr>
                <w:sz w:val="22"/>
              </w:rPr>
              <w:t> </w:t>
            </w:r>
            <w:hyperlink r:id="rId10">
              <w:r>
                <w:rPr>
                  <w:spacing w:val="-2"/>
                  <w:sz w:val="22"/>
                </w:rPr>
                <w:t>распространения</w:t>
              </w:r>
            </w:hyperlink>
            <w:r>
              <w:rPr>
                <w:spacing w:val="-2"/>
                <w:sz w:val="22"/>
              </w:rPr>
              <w:t> </w:t>
            </w:r>
            <w:hyperlink r:id="rId10">
              <w:r>
                <w:rPr>
                  <w:sz w:val="22"/>
                </w:rPr>
                <w:t>информации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о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проблеме</w:t>
              </w:r>
            </w:hyperlink>
            <w:r>
              <w:rPr>
                <w:sz w:val="22"/>
              </w:rPr>
              <w:t> </w:t>
            </w:r>
            <w:hyperlink r:id="rId10">
              <w:r>
                <w:rPr>
                  <w:spacing w:val="-2"/>
                  <w:sz w:val="22"/>
                </w:rPr>
                <w:t>аутизма</w:t>
              </w:r>
            </w:hyperlink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59" w:lineRule="auto" w:before="20"/>
              <w:ind w:left="426" w:right="297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РУМЦ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Мининского </w:t>
            </w:r>
            <w:r>
              <w:rPr>
                <w:spacing w:val="-2"/>
                <w:sz w:val="22"/>
              </w:rPr>
              <w:t>университета</w:t>
            </w:r>
          </w:p>
          <w:p>
            <w:pPr>
              <w:pStyle w:val="TableParagraph"/>
              <w:spacing w:line="252" w:lineRule="exact"/>
              <w:ind w:left="140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 </w:t>
            </w:r>
            <w:r>
              <w:rPr>
                <w:spacing w:val="-2"/>
                <w:sz w:val="22"/>
              </w:rPr>
              <w:t>ЦППМСП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116" w:right="48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 общеобразовательные организации</w:t>
            </w:r>
          </w:p>
        </w:tc>
      </w:tr>
      <w:tr>
        <w:trPr>
          <w:trHeight w:val="1692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156" w:right="171"/>
              <w:rPr>
                <w:sz w:val="22"/>
              </w:rPr>
            </w:pPr>
            <w:r>
              <w:rPr>
                <w:sz w:val="22"/>
              </w:rPr>
              <w:t>Единый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«Советские спортсмены – солдаты Победы» в </w:t>
            </w:r>
            <w:r>
              <w:rPr>
                <w:spacing w:val="-2"/>
                <w:sz w:val="22"/>
              </w:rPr>
              <w:t>образовательных организациях </w:t>
            </w:r>
            <w:r>
              <w:rPr>
                <w:sz w:val="22"/>
              </w:rPr>
              <w:t>Нижегородской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области,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1146" w:hRule="atLeast"/>
        </w:trPr>
        <w:tc>
          <w:tcPr>
            <w:tcW w:w="17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298" w:right="312"/>
              <w:rPr>
                <w:sz w:val="22"/>
              </w:rPr>
            </w:pPr>
            <w:r>
              <w:rPr>
                <w:spacing w:val="-2"/>
                <w:sz w:val="22"/>
              </w:rPr>
              <w:t>посвященный </w:t>
            </w:r>
            <w:r>
              <w:rPr>
                <w:sz w:val="22"/>
              </w:rPr>
              <w:t>празднованию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80-летия Победы в Великой Отечественной войне</w:t>
            </w:r>
          </w:p>
        </w:tc>
        <w:tc>
          <w:tcPr>
            <w:tcW w:w="260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149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5"/>
              <w:rPr>
                <w:sz w:val="22"/>
              </w:rPr>
            </w:pPr>
            <w:r>
              <w:rPr>
                <w:spacing w:val="-2"/>
                <w:sz w:val="22"/>
              </w:rPr>
              <w:t>апрель-сентябрь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59" w:lineRule="auto" w:before="59"/>
              <w:ind w:left="204" w:right="218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Всероссийские </w:t>
            </w:r>
            <w:r>
              <w:rPr>
                <w:sz w:val="22"/>
              </w:rPr>
              <w:t>соревнования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футболу</w:t>
            </w:r>
          </w:p>
          <w:p>
            <w:pPr>
              <w:pStyle w:val="TableParagraph"/>
              <w:spacing w:line="259" w:lineRule="auto"/>
              <w:ind w:left="315" w:right="331" w:firstLine="2"/>
              <w:rPr>
                <w:sz w:val="22"/>
              </w:rPr>
            </w:pPr>
            <w:r>
              <w:rPr>
                <w:sz w:val="22"/>
              </w:rPr>
              <w:t>«Кожаный мяч» (Школьная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футбольная лига) в рамках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spacing w:line="259" w:lineRule="auto"/>
              <w:ind w:left="270" w:right="283" w:firstLine="1"/>
              <w:rPr>
                <w:sz w:val="22"/>
              </w:rPr>
            </w:pPr>
            <w:r>
              <w:rPr>
                <w:sz w:val="22"/>
              </w:rPr>
              <w:t>«Футбол в школе», приуроченные к празднованию 80-й годовщины Победы в Великой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Отечественной войне 1941-1945 годов</w:t>
            </w:r>
          </w:p>
          <w:p>
            <w:pPr>
              <w:pStyle w:val="TableParagraph"/>
              <w:spacing w:line="252" w:lineRule="exact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муниципальный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spacing w:before="19"/>
              <w:ind w:right="1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региональный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spacing w:line="270" w:lineRule="atLeast" w:before="1"/>
              <w:ind w:left="119" w:right="13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всероссийском </w:t>
            </w:r>
            <w:r>
              <w:rPr>
                <w:spacing w:val="-2"/>
                <w:sz w:val="22"/>
              </w:rPr>
              <w:t>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604"/>
              <w:jc w:val="lef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59" w:lineRule="auto" w:before="20"/>
              <w:ind w:left="438" w:right="199" w:firstLine="32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ООО «Российский футбольный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союз»</w:t>
            </w:r>
          </w:p>
          <w:p>
            <w:pPr>
              <w:pStyle w:val="TableParagraph"/>
              <w:spacing w:line="252" w:lineRule="exact"/>
              <w:ind w:left="421"/>
              <w:jc w:val="left"/>
              <w:rPr>
                <w:sz w:val="22"/>
              </w:rPr>
            </w:pPr>
            <w:r>
              <w:rPr>
                <w:sz w:val="22"/>
              </w:rPr>
              <w:t>* раздел II, </w:t>
            </w:r>
            <w:r>
              <w:rPr>
                <w:spacing w:val="-2"/>
                <w:sz w:val="22"/>
              </w:rPr>
              <w:t>п.1.12/1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77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117" w:right="129" w:hanging="1"/>
              <w:rPr>
                <w:sz w:val="22"/>
              </w:rPr>
            </w:pPr>
            <w:r>
              <w:rPr>
                <w:sz w:val="22"/>
              </w:rPr>
              <w:t>Областной турнир по каратэ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спортивно- </w:t>
            </w:r>
            <w:r>
              <w:rPr>
                <w:spacing w:val="-2"/>
                <w:sz w:val="22"/>
              </w:rPr>
              <w:t>патриотического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фестиваля единоборств</w:t>
            </w:r>
          </w:p>
          <w:p>
            <w:pPr>
              <w:pStyle w:val="TableParagraph"/>
              <w:spacing w:line="250" w:lineRule="atLeast"/>
              <w:ind w:left="233" w:right="246"/>
              <w:rPr>
                <w:sz w:val="22"/>
              </w:rPr>
            </w:pPr>
            <w:r>
              <w:rPr>
                <w:sz w:val="22"/>
              </w:rPr>
              <w:t>«Слава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героям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празднования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80- летия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Великой Отечественной войне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59" w:lineRule="auto" w:before="20"/>
              <w:ind w:left="393" w:right="266" w:firstLine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НРОСО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 каратэ Вадо-кай»</w:t>
            </w:r>
          </w:p>
          <w:p>
            <w:pPr>
              <w:pStyle w:val="TableParagraph"/>
              <w:ind w:left="218" w:right="88" w:hanging="1"/>
              <w:rPr>
                <w:sz w:val="22"/>
              </w:rPr>
            </w:pPr>
            <w:r>
              <w:rPr>
                <w:sz w:val="22"/>
              </w:rPr>
              <w:t>РО</w:t>
            </w:r>
            <w:r>
              <w:rPr>
                <w:spacing w:val="-12"/>
                <w:sz w:val="22"/>
              </w:rPr>
              <w:t> </w:t>
            </w:r>
            <w:hyperlink r:id="rId9">
              <w:r>
                <w:rPr>
                  <w:sz w:val="22"/>
                </w:rPr>
                <w:t>ДОСААФ</w:t>
              </w:r>
              <w:r>
                <w:rPr>
                  <w:spacing w:val="-12"/>
                  <w:sz w:val="22"/>
                </w:rPr>
                <w:t> </w:t>
              </w:r>
              <w:r>
                <w:rPr>
                  <w:sz w:val="22"/>
                </w:rPr>
                <w:t>России</w:t>
              </w:r>
            </w:hyperlink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 Нижегородской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6" w:hRule="atLeast"/>
        </w:trPr>
        <w:tc>
          <w:tcPr>
            <w:tcW w:w="1790" w:type="dxa"/>
          </w:tcPr>
          <w:p>
            <w:pPr>
              <w:pStyle w:val="TableParagraph"/>
              <w:spacing w:before="54"/>
              <w:ind w:left="72" w:right="3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29"/>
              <w:ind w:left="267" w:right="280" w:hanging="3"/>
              <w:rPr>
                <w:sz w:val="22"/>
              </w:rPr>
            </w:pPr>
            <w:r>
              <w:rPr>
                <w:sz w:val="22"/>
              </w:rPr>
              <w:t>Акция «Безопасные каникулы» для </w:t>
            </w:r>
            <w:r>
              <w:rPr>
                <w:spacing w:val="-2"/>
                <w:sz w:val="22"/>
              </w:rPr>
              <w:t>обучающихся образовательных организаций </w:t>
            </w:r>
            <w:r>
              <w:rPr>
                <w:sz w:val="22"/>
              </w:rPr>
              <w:t>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4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4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873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46" w:type="dxa"/>
          </w:tcPr>
          <w:p>
            <w:pPr>
              <w:pStyle w:val="TableParagraph"/>
              <w:spacing w:line="247" w:lineRule="auto" w:before="59"/>
              <w:ind w:left="1187" w:hanging="1076"/>
              <w:jc w:val="left"/>
              <w:rPr>
                <w:sz w:val="22"/>
              </w:rPr>
            </w:pPr>
            <w:r>
              <w:rPr>
                <w:sz w:val="22"/>
              </w:rPr>
              <w:t>Нет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наркотикам.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выбираю </w:t>
            </w:r>
            <w:r>
              <w:rPr>
                <w:spacing w:val="-2"/>
                <w:sz w:val="22"/>
              </w:rPr>
              <w:t>спорт</w:t>
            </w:r>
          </w:p>
        </w:tc>
        <w:tc>
          <w:tcPr>
            <w:tcW w:w="2605" w:type="dxa"/>
          </w:tcPr>
          <w:p>
            <w:pPr>
              <w:pStyle w:val="TableParagraph"/>
              <w:spacing w:line="270" w:lineRule="atLeast" w:before="42"/>
              <w:ind w:left="218" w:right="88" w:hanging="1"/>
              <w:rPr>
                <w:sz w:val="22"/>
              </w:rPr>
            </w:pPr>
            <w:r>
              <w:rPr>
                <w:sz w:val="22"/>
              </w:rPr>
              <w:t>Министерство спорта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 (по согласованию)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92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328"/>
              <w:jc w:val="left"/>
              <w:rPr>
                <w:sz w:val="22"/>
              </w:rPr>
            </w:pPr>
            <w:r>
              <w:rPr>
                <w:sz w:val="22"/>
              </w:rPr>
              <w:t>Турнир по виду </w:t>
            </w:r>
            <w:r>
              <w:rPr>
                <w:spacing w:val="-2"/>
                <w:sz w:val="22"/>
              </w:rPr>
              <w:t>спорта</w:t>
            </w:r>
          </w:p>
          <w:p>
            <w:pPr>
              <w:pStyle w:val="TableParagraph"/>
              <w:spacing w:line="259" w:lineRule="auto" w:before="20"/>
              <w:ind w:left="765" w:hanging="393"/>
              <w:jc w:val="left"/>
              <w:rPr>
                <w:sz w:val="22"/>
              </w:rPr>
            </w:pPr>
            <w:r>
              <w:rPr>
                <w:sz w:val="22"/>
              </w:rPr>
              <w:t>«Лапта»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Дня защиты детей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70" w:lineRule="atLeast" w:before="3"/>
              <w:ind w:left="527" w:right="400" w:firstLine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  <w:r>
              <w:rPr>
                <w:sz w:val="22"/>
              </w:rPr>
              <w:t> ООО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 русской лапты </w:t>
            </w:r>
            <w:r>
              <w:rPr>
                <w:spacing w:val="-2"/>
                <w:sz w:val="22"/>
              </w:rPr>
              <w:t>Нижегородской области»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146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272" w:right="286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образовательной </w:t>
            </w: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«Фиджитал- </w:t>
            </w:r>
            <w:r>
              <w:rPr>
                <w:spacing w:val="-2"/>
                <w:sz w:val="22"/>
              </w:rPr>
              <w:t>карате»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49" w:lineRule="auto"/>
              <w:ind w:left="393" w:right="266" w:firstLine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НРОСО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 каратэ Вадо-кай»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146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336" w:right="351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образовательной </w:t>
            </w: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«Обучение </w:t>
            </w:r>
            <w:r>
              <w:rPr>
                <w:spacing w:val="-2"/>
                <w:sz w:val="22"/>
              </w:rPr>
              <w:t>плаванию»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27" w:hRule="atLeast"/>
        </w:trPr>
        <w:tc>
          <w:tcPr>
            <w:tcW w:w="1790" w:type="dxa"/>
          </w:tcPr>
          <w:p>
            <w:pPr>
              <w:pStyle w:val="TableParagraph"/>
              <w:spacing w:line="248" w:lineRule="exact" w:before="59"/>
              <w:ind w:left="72" w:right="2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2846" w:type="dxa"/>
          </w:tcPr>
          <w:p>
            <w:pPr>
              <w:pStyle w:val="TableParagraph"/>
              <w:spacing w:line="248" w:lineRule="exact" w:before="59"/>
              <w:ind w:left="234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проведения</w:t>
            </w:r>
          </w:p>
        </w:tc>
        <w:tc>
          <w:tcPr>
            <w:tcW w:w="2605" w:type="dxa"/>
          </w:tcPr>
          <w:p>
            <w:pPr>
              <w:pStyle w:val="TableParagraph"/>
              <w:spacing w:line="248" w:lineRule="exact" w:before="59"/>
              <w:ind w:left="604"/>
              <w:jc w:val="lef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</w:tc>
        <w:tc>
          <w:tcPr>
            <w:tcW w:w="2257" w:type="dxa"/>
          </w:tcPr>
          <w:p>
            <w:pPr>
              <w:pStyle w:val="TableParagraph"/>
              <w:spacing w:line="248" w:lineRule="exact" w:before="59"/>
              <w:ind w:left="11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</w:t>
            </w:r>
          </w:p>
        </w:tc>
      </w:tr>
    </w:tbl>
    <w:p>
      <w:pPr>
        <w:pStyle w:val="TableParagraph"/>
        <w:spacing w:after="0" w:line="248" w:lineRule="exac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1419" w:hRule="atLeast"/>
        </w:trPr>
        <w:tc>
          <w:tcPr>
            <w:tcW w:w="17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143" w:right="157" w:firstLine="2"/>
              <w:rPr>
                <w:sz w:val="22"/>
              </w:rPr>
            </w:pPr>
            <w:r>
              <w:rPr>
                <w:spacing w:val="-2"/>
                <w:sz w:val="22"/>
              </w:rPr>
              <w:t>физкультурно- </w:t>
            </w:r>
            <w:r>
              <w:rPr>
                <w:sz w:val="22"/>
              </w:rPr>
              <w:t>оздоровительных и </w:t>
            </w:r>
            <w:r>
              <w:rPr>
                <w:spacing w:val="-2"/>
                <w:sz w:val="22"/>
              </w:rPr>
              <w:t>спортивно-массовых </w:t>
            </w:r>
            <w:r>
              <w:rPr>
                <w:sz w:val="22"/>
              </w:rPr>
              <w:t>мероприятий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Дня </w:t>
            </w:r>
            <w:r>
              <w:rPr>
                <w:spacing w:val="-2"/>
                <w:sz w:val="22"/>
              </w:rPr>
              <w:t>физкультурника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76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3017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2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right="15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акция</w:t>
            </w:r>
          </w:p>
          <w:p>
            <w:pPr>
              <w:pStyle w:val="TableParagraph"/>
              <w:spacing w:line="259" w:lineRule="auto" w:before="20"/>
              <w:ind w:left="257" w:right="271" w:hanging="1"/>
              <w:rPr>
                <w:sz w:val="22"/>
              </w:rPr>
            </w:pPr>
            <w:r>
              <w:rPr>
                <w:sz w:val="22"/>
              </w:rPr>
              <w:t>«Физическая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спорт - альтернатива пагубным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привычкам»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образовательных организациях </w:t>
            </w:r>
            <w:r>
              <w:rPr>
                <w:sz w:val="22"/>
              </w:rPr>
              <w:t>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28" w:val="left" w:leader="none"/>
              </w:tabs>
              <w:spacing w:line="252" w:lineRule="exact" w:before="0" w:after="0"/>
              <w:ind w:left="128" w:right="12" w:hanging="128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ind w:left="449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региональный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7" w:val="left" w:leader="none"/>
              </w:tabs>
              <w:spacing w:line="240" w:lineRule="auto" w:before="0" w:after="0"/>
              <w:ind w:left="47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финальном</w:t>
            </w:r>
          </w:p>
          <w:p>
            <w:pPr>
              <w:pStyle w:val="TableParagraph"/>
              <w:spacing w:line="248" w:lineRule="exact" w:before="20"/>
              <w:ind w:left="429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этапе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511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5"/>
              <w:rPr>
                <w:sz w:val="22"/>
              </w:rPr>
            </w:pPr>
            <w:r>
              <w:rPr>
                <w:sz w:val="22"/>
              </w:rPr>
              <w:t>летние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каникулы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56"/>
              <w:rPr>
                <w:sz w:val="22"/>
              </w:rPr>
            </w:pPr>
            <w:r>
              <w:rPr>
                <w:sz w:val="22"/>
              </w:rPr>
              <w:t>Выездные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мастер-</w:t>
            </w:r>
            <w:r>
              <w:rPr>
                <w:spacing w:val="-2"/>
                <w:sz w:val="22"/>
              </w:rPr>
              <w:t>классы</w:t>
            </w:r>
          </w:p>
          <w:p>
            <w:pPr>
              <w:pStyle w:val="TableParagraph"/>
              <w:spacing w:line="247" w:lineRule="auto" w:before="8"/>
              <w:ind w:left="156" w:right="88"/>
              <w:rPr>
                <w:sz w:val="22"/>
              </w:rPr>
            </w:pPr>
            <w:r>
              <w:rPr>
                <w:sz w:val="22"/>
              </w:rPr>
              <w:t>«Развитие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популяризация исконно-русских видов спорта» в детские </w:t>
            </w:r>
            <w:r>
              <w:rPr>
                <w:spacing w:val="-2"/>
                <w:sz w:val="22"/>
              </w:rPr>
              <w:t>оздоровительно- </w:t>
            </w:r>
            <w:r>
              <w:rPr>
                <w:sz w:val="22"/>
              </w:rPr>
              <w:t>образовательные центры, </w:t>
            </w:r>
            <w:r>
              <w:rPr>
                <w:spacing w:val="-2"/>
                <w:sz w:val="22"/>
              </w:rPr>
              <w:t>пришкольные </w:t>
            </w:r>
            <w:r>
              <w:rPr>
                <w:sz w:val="22"/>
              </w:rPr>
              <w:t>оздоровительные лагеря Нижегородской области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59" w:lineRule="auto" w:before="20"/>
              <w:ind w:left="527" w:right="400" w:firstLine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  <w:r>
              <w:rPr>
                <w:sz w:val="22"/>
              </w:rPr>
              <w:t> ООО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 русской лапты </w:t>
            </w:r>
            <w:r>
              <w:rPr>
                <w:spacing w:val="-2"/>
                <w:sz w:val="22"/>
              </w:rPr>
              <w:t>Нижегородской области»</w:t>
            </w:r>
          </w:p>
          <w:p>
            <w:pPr>
              <w:pStyle w:val="TableParagraph"/>
              <w:spacing w:line="259" w:lineRule="auto"/>
              <w:ind w:left="141" w:right="14"/>
              <w:rPr>
                <w:sz w:val="22"/>
              </w:rPr>
            </w:pPr>
            <w:r>
              <w:rPr>
                <w:sz w:val="22"/>
              </w:rPr>
              <w:t>ОФСО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«Федерация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килы </w:t>
            </w:r>
            <w:r>
              <w:rPr>
                <w:spacing w:val="-2"/>
                <w:sz w:val="22"/>
              </w:rPr>
              <w:t>Нижегородской</w:t>
            </w:r>
          </w:p>
          <w:p>
            <w:pPr>
              <w:pStyle w:val="TableParagraph"/>
              <w:spacing w:line="248" w:lineRule="exact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области»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873" w:hRule="atLeast"/>
        </w:trPr>
        <w:tc>
          <w:tcPr>
            <w:tcW w:w="1790" w:type="dxa"/>
          </w:tcPr>
          <w:p>
            <w:pPr>
              <w:pStyle w:val="TableParagraph"/>
              <w:spacing w:line="259" w:lineRule="auto" w:before="59"/>
              <w:ind w:left="511" w:hanging="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октябрь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164" w:right="177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«Кто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выводит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 мастера» в рамках Дня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419" w:hRule="atLeast"/>
        </w:trPr>
        <w:tc>
          <w:tcPr>
            <w:tcW w:w="1790" w:type="dxa"/>
          </w:tcPr>
          <w:p>
            <w:pPr>
              <w:pStyle w:val="TableParagraph"/>
              <w:spacing w:line="259" w:lineRule="auto" w:before="59"/>
              <w:ind w:left="511" w:hanging="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декабрь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right="12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фестиваль</w:t>
            </w:r>
          </w:p>
          <w:p>
            <w:pPr>
              <w:pStyle w:val="TableParagraph"/>
              <w:spacing w:before="20"/>
              <w:ind w:right="12"/>
              <w:rPr>
                <w:sz w:val="22"/>
              </w:rPr>
            </w:pPr>
            <w:r>
              <w:rPr>
                <w:sz w:val="22"/>
              </w:rPr>
              <w:t>«Футбол в </w:t>
            </w:r>
            <w:r>
              <w:rPr>
                <w:spacing w:val="-2"/>
                <w:sz w:val="22"/>
              </w:rPr>
              <w:t>школе»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604"/>
              <w:jc w:val="lef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59" w:lineRule="auto" w:before="20"/>
              <w:ind w:left="467" w:right="199" w:firstLine="29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 </w:t>
            </w:r>
            <w:r>
              <w:rPr>
                <w:sz w:val="22"/>
              </w:rPr>
              <w:t>ООО «Российский футбольный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союз»</w:t>
            </w:r>
          </w:p>
          <w:p>
            <w:pPr>
              <w:pStyle w:val="TableParagraph"/>
              <w:spacing w:line="247" w:lineRule="exact"/>
              <w:ind w:left="421"/>
              <w:jc w:val="left"/>
              <w:rPr>
                <w:sz w:val="22"/>
              </w:rPr>
            </w:pPr>
            <w:r>
              <w:rPr>
                <w:sz w:val="22"/>
              </w:rPr>
              <w:t>* раздел II, </w:t>
            </w:r>
            <w:r>
              <w:rPr>
                <w:spacing w:val="-2"/>
                <w:sz w:val="22"/>
              </w:rPr>
              <w:t>п.2.54/1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600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630" w:hanging="490"/>
              <w:jc w:val="lef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«Зарядка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папой»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 рамках Дня отца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48" w:lineRule="exact"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70" w:lineRule="atLeast" w:before="40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18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405" w:right="263" w:firstLine="1"/>
              <w:rPr>
                <w:sz w:val="22"/>
              </w:rPr>
            </w:pPr>
            <w:r>
              <w:rPr>
                <w:sz w:val="22"/>
              </w:rPr>
              <w:t>Акция «Тренер, я обещаю!» в рамках празднования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 Дня тренера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92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4"/>
              <w:rPr>
                <w:sz w:val="22"/>
              </w:rPr>
            </w:pPr>
            <w:r>
              <w:rPr>
                <w:spacing w:val="-2"/>
                <w:sz w:val="22"/>
              </w:rPr>
              <w:t>октябрь-ноябрь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228" w:right="240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фестиваль школьных спортивных клубов, посвященный празднованию 80-летия Победы в Великой Отечественной войне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59" w:lineRule="auto" w:before="59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600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0"/>
              <w:ind w:left="511" w:hanging="395"/>
              <w:jc w:val="lef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мамой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спорт»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 рамках Дня матери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48" w:lineRule="exact"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70" w:lineRule="atLeast" w:before="40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600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 w:right="3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0"/>
              <w:ind w:left="300" w:hanging="16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детей с ограниченными</w:t>
            </w:r>
          </w:p>
        </w:tc>
        <w:tc>
          <w:tcPr>
            <w:tcW w:w="2605" w:type="dxa"/>
          </w:tcPr>
          <w:p>
            <w:pPr>
              <w:pStyle w:val="TableParagraph"/>
              <w:spacing w:before="59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48" w:lineRule="exact"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line="270" w:lineRule="atLeast" w:before="40"/>
              <w:ind w:left="566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7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846"/>
        <w:gridCol w:w="2605"/>
        <w:gridCol w:w="2257"/>
      </w:tblGrid>
      <w:tr>
        <w:trPr>
          <w:trHeight w:val="1419" w:hRule="atLeast"/>
        </w:trPr>
        <w:tc>
          <w:tcPr>
            <w:tcW w:w="17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846" w:type="dxa"/>
          </w:tcPr>
          <w:p>
            <w:pPr>
              <w:pStyle w:val="TableParagraph"/>
              <w:spacing w:line="270" w:lineRule="atLeast" w:before="42"/>
              <w:ind w:left="139" w:right="154"/>
              <w:rPr>
                <w:sz w:val="22"/>
              </w:rPr>
            </w:pPr>
            <w:r>
              <w:rPr>
                <w:sz w:val="22"/>
              </w:rPr>
              <w:t>возможностями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инвалидностью «Сильные духом», приуроченный к международному дню </w:t>
            </w:r>
            <w:r>
              <w:rPr>
                <w:spacing w:val="-2"/>
                <w:sz w:val="22"/>
              </w:rPr>
              <w:t>инвалидов</w:t>
            </w:r>
          </w:p>
        </w:tc>
        <w:tc>
          <w:tcPr>
            <w:tcW w:w="260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77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171" w:right="99" w:hanging="1"/>
              <w:rPr>
                <w:sz w:val="22"/>
              </w:rPr>
            </w:pPr>
            <w:r>
              <w:rPr>
                <w:sz w:val="22"/>
              </w:rPr>
              <w:t>В соответствии со сроками </w:t>
            </w:r>
            <w:r>
              <w:rPr>
                <w:spacing w:val="-2"/>
                <w:sz w:val="22"/>
              </w:rPr>
              <w:t>Всероссийского конкурса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173" w:right="102" w:hanging="1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смотр- конкурса на лучшую постановку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физкультурной работы и развитие массового спорта среди школьных спортивных </w:t>
            </w:r>
            <w:r>
              <w:rPr>
                <w:spacing w:val="-2"/>
                <w:sz w:val="22"/>
              </w:rPr>
              <w:t>клубов</w:t>
            </w:r>
          </w:p>
        </w:tc>
        <w:tc>
          <w:tcPr>
            <w:tcW w:w="2605" w:type="dxa"/>
          </w:tcPr>
          <w:p>
            <w:pPr>
              <w:pStyle w:val="TableParagraph"/>
              <w:spacing w:line="247" w:lineRule="auto" w:before="59"/>
              <w:ind w:left="443" w:right="20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4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171" w:right="99" w:hanging="1"/>
              <w:rPr>
                <w:sz w:val="22"/>
              </w:rPr>
            </w:pPr>
            <w:r>
              <w:rPr>
                <w:sz w:val="22"/>
              </w:rPr>
              <w:t>В соответствии со сроками </w:t>
            </w:r>
            <w:r>
              <w:rPr>
                <w:spacing w:val="-2"/>
                <w:sz w:val="22"/>
              </w:rPr>
              <w:t>Всероссийского конкурса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118" w:right="47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конкурса среди организаций </w:t>
            </w:r>
            <w:r>
              <w:rPr>
                <w:spacing w:val="-2"/>
                <w:sz w:val="22"/>
              </w:rPr>
              <w:t>дополнительного </w:t>
            </w:r>
            <w:r>
              <w:rPr>
                <w:sz w:val="22"/>
              </w:rPr>
              <w:t>образования, реализующих программы физкультурно- спортивной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направленности</w:t>
            </w:r>
          </w:p>
        </w:tc>
        <w:tc>
          <w:tcPr>
            <w:tcW w:w="2605" w:type="dxa"/>
          </w:tcPr>
          <w:p>
            <w:pPr>
              <w:pStyle w:val="TableParagraph"/>
              <w:spacing w:line="247" w:lineRule="auto" w:before="59"/>
              <w:ind w:left="443" w:right="20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68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организации дополнительного образования</w:t>
            </w:r>
          </w:p>
        </w:tc>
      </w:tr>
      <w:tr>
        <w:trPr>
          <w:trHeight w:val="2583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171" w:right="99" w:hanging="1"/>
              <w:rPr>
                <w:sz w:val="22"/>
              </w:rPr>
            </w:pPr>
            <w:r>
              <w:rPr>
                <w:sz w:val="22"/>
              </w:rPr>
              <w:t>В соответствии со сроками </w:t>
            </w:r>
            <w:r>
              <w:rPr>
                <w:spacing w:val="-2"/>
                <w:sz w:val="22"/>
              </w:rPr>
              <w:t>Всероссийского конкурса</w:t>
            </w:r>
          </w:p>
        </w:tc>
        <w:tc>
          <w:tcPr>
            <w:tcW w:w="2846" w:type="dxa"/>
          </w:tcPr>
          <w:p>
            <w:pPr>
              <w:pStyle w:val="TableParagraph"/>
              <w:spacing w:line="250" w:lineRule="atLeast" w:before="34"/>
              <w:ind w:left="115" w:right="44" w:hanging="1"/>
              <w:rPr>
                <w:sz w:val="22"/>
              </w:rPr>
            </w:pPr>
            <w:r>
              <w:rPr>
                <w:sz w:val="22"/>
              </w:rPr>
              <w:t>Региональный этап открытого публичного Всероссийского смотра- </w:t>
            </w:r>
            <w:r>
              <w:rPr>
                <w:spacing w:val="-2"/>
                <w:sz w:val="22"/>
              </w:rPr>
              <w:t>конкурса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профессиональных образовательных </w:t>
            </w:r>
            <w:r>
              <w:rPr>
                <w:sz w:val="22"/>
              </w:rPr>
              <w:t>организаций на лучшую организацию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физкультурно- спортивной работы среди </w:t>
            </w:r>
            <w:r>
              <w:rPr>
                <w:spacing w:val="-2"/>
                <w:sz w:val="22"/>
              </w:rPr>
              <w:t>студентов</w:t>
            </w:r>
          </w:p>
        </w:tc>
        <w:tc>
          <w:tcPr>
            <w:tcW w:w="2605" w:type="dxa"/>
          </w:tcPr>
          <w:p>
            <w:pPr>
              <w:pStyle w:val="TableParagraph"/>
              <w:spacing w:line="247" w:lineRule="auto" w:before="59"/>
              <w:ind w:left="443" w:right="20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4607" w:hRule="atLeast"/>
        </w:trPr>
        <w:tc>
          <w:tcPr>
            <w:tcW w:w="1790" w:type="dxa"/>
          </w:tcPr>
          <w:p>
            <w:pPr>
              <w:pStyle w:val="TableParagraph"/>
              <w:spacing w:before="59"/>
              <w:ind w:left="7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положением о </w:t>
            </w:r>
            <w:r>
              <w:rPr>
                <w:spacing w:val="-2"/>
                <w:sz w:val="22"/>
              </w:rPr>
              <w:t>проведении всероссийских соревнований</w:t>
            </w:r>
          </w:p>
        </w:tc>
        <w:tc>
          <w:tcPr>
            <w:tcW w:w="2846" w:type="dxa"/>
          </w:tcPr>
          <w:p>
            <w:pPr>
              <w:pStyle w:val="TableParagraph"/>
              <w:spacing w:before="59"/>
              <w:ind w:left="333" w:right="263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делегаций детей Нижегородской области – победителей региональных этапов </w:t>
            </w: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соревнований (игр) </w:t>
            </w:r>
            <w:r>
              <w:rPr>
                <w:spacing w:val="-2"/>
                <w:sz w:val="22"/>
              </w:rPr>
              <w:t>школьников</w:t>
            </w:r>
          </w:p>
          <w:p>
            <w:pPr>
              <w:pStyle w:val="TableParagraph"/>
              <w:ind w:left="551" w:right="481" w:hanging="1"/>
              <w:rPr>
                <w:sz w:val="22"/>
              </w:rPr>
            </w:pPr>
            <w:r>
              <w:rPr>
                <w:spacing w:val="-2"/>
                <w:sz w:val="22"/>
              </w:rPr>
              <w:t>«Президентские </w:t>
            </w:r>
            <w:r>
              <w:rPr>
                <w:sz w:val="22"/>
              </w:rPr>
              <w:t>спортивные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игры»,</w:t>
            </w:r>
          </w:p>
          <w:p>
            <w:pPr>
              <w:pStyle w:val="TableParagraph"/>
              <w:ind w:left="343" w:right="271" w:hanging="3"/>
              <w:rPr>
                <w:sz w:val="22"/>
              </w:rPr>
            </w:pPr>
            <w:r>
              <w:rPr>
                <w:spacing w:val="-2"/>
                <w:sz w:val="22"/>
              </w:rPr>
              <w:t>«Президентские </w:t>
            </w:r>
            <w:r>
              <w:rPr>
                <w:sz w:val="22"/>
              </w:rPr>
              <w:t>состязания», «Игры школьных спортивных клубов» для участия в финальных этапах, организуемых на базе Всероссийских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 центров «Смена»,</w:t>
            </w:r>
          </w:p>
          <w:p>
            <w:pPr>
              <w:pStyle w:val="TableParagraph"/>
              <w:spacing w:line="228" w:lineRule="exact"/>
              <w:ind w:left="69"/>
              <w:rPr>
                <w:sz w:val="22"/>
              </w:rPr>
            </w:pPr>
            <w:r>
              <w:rPr>
                <w:sz w:val="22"/>
              </w:rPr>
              <w:t>«Орленок»,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МДЦ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«Артек»</w:t>
            </w:r>
          </w:p>
        </w:tc>
        <w:tc>
          <w:tcPr>
            <w:tcW w:w="2605" w:type="dxa"/>
          </w:tcPr>
          <w:p>
            <w:pPr>
              <w:pStyle w:val="TableParagraph"/>
              <w:spacing w:line="247" w:lineRule="auto" w:before="59"/>
              <w:ind w:left="443" w:right="20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41" w:right="1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20"/>
              <w:ind w:left="141" w:right="14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257" w:type="dxa"/>
          </w:tcPr>
          <w:p>
            <w:pPr>
              <w:pStyle w:val="TableParagraph"/>
              <w:spacing w:before="59"/>
              <w:ind w:left="567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spacing w:before="71"/>
        <w:ind w:left="0" w:right="127" w:firstLine="0"/>
        <w:jc w:val="center"/>
        <w:rPr>
          <w:b/>
          <w:sz w:val="22"/>
        </w:rPr>
      </w:pPr>
      <w:r>
        <w:rPr>
          <w:b/>
          <w:sz w:val="22"/>
        </w:rPr>
        <w:t>Раздел </w:t>
      </w:r>
      <w:r>
        <w:rPr>
          <w:b/>
          <w:spacing w:val="-5"/>
          <w:sz w:val="22"/>
        </w:rPr>
        <w:t>5.</w:t>
      </w:r>
    </w:p>
    <w:p>
      <w:pPr>
        <w:spacing w:before="0"/>
        <w:ind w:left="0" w:right="121" w:firstLine="0"/>
        <w:jc w:val="center"/>
        <w:rPr>
          <w:b/>
          <w:sz w:val="22"/>
        </w:rPr>
      </w:pPr>
      <w:r>
        <w:rPr>
          <w:b/>
          <w:sz w:val="22"/>
        </w:rPr>
        <w:t>Направление: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патриотическое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воспитание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детей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молодежи</w:t>
      </w:r>
    </w:p>
    <w:p>
      <w:pPr>
        <w:pStyle w:val="BodyText"/>
        <w:spacing w:before="0"/>
        <w:ind w:left="359" w:right="493"/>
        <w:jc w:val="center"/>
      </w:pPr>
      <w:r>
        <w:rPr/>
        <w:t>(в</w:t>
      </w:r>
      <w:r>
        <w:rPr>
          <w:spacing w:val="-4"/>
        </w:rPr>
        <w:t> </w:t>
      </w:r>
      <w:r>
        <w:rPr/>
        <w:t>т.ч.,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рамках</w:t>
      </w:r>
      <w:r>
        <w:rPr>
          <w:spacing w:val="-4"/>
        </w:rPr>
        <w:t> </w:t>
      </w:r>
      <w:r>
        <w:rPr/>
        <w:t>календаря</w:t>
      </w:r>
      <w:r>
        <w:rPr>
          <w:spacing w:val="-4"/>
        </w:rPr>
        <w:t> </w:t>
      </w:r>
      <w:r>
        <w:rPr/>
        <w:t>Всероссийских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дополнительного</w:t>
      </w:r>
      <w:r>
        <w:rPr>
          <w:spacing w:val="-4"/>
        </w:rPr>
        <w:t> </w:t>
      </w:r>
      <w:r>
        <w:rPr/>
        <w:t>образования детей и взрослых, воспитания и детского отдыха (далее по разделу - /1);</w:t>
      </w:r>
    </w:p>
    <w:p>
      <w:pPr>
        <w:pStyle w:val="BodyText"/>
        <w:spacing w:before="0"/>
        <w:ind w:left="532" w:right="255" w:firstLine="848"/>
      </w:pPr>
      <w:r>
        <w:rPr/>
        <w:t>основных мероприятий Нижегородской области по подготовке и проведению празднования</w:t>
      </w:r>
      <w:r>
        <w:rPr>
          <w:spacing w:val="-5"/>
        </w:rPr>
        <w:t> </w:t>
      </w:r>
      <w:r>
        <w:rPr/>
        <w:t>80-й</w:t>
      </w:r>
      <w:r>
        <w:rPr>
          <w:spacing w:val="-5"/>
        </w:rPr>
        <w:t> </w:t>
      </w:r>
      <w:r>
        <w:rPr/>
        <w:t>годовщины</w:t>
      </w:r>
      <w:r>
        <w:rPr>
          <w:spacing w:val="-5"/>
        </w:rPr>
        <w:t> </w:t>
      </w:r>
      <w:r>
        <w:rPr/>
        <w:t>Победы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Великой</w:t>
      </w:r>
      <w:r>
        <w:rPr>
          <w:spacing w:val="-5"/>
        </w:rPr>
        <w:t> </w:t>
      </w:r>
      <w:r>
        <w:rPr/>
        <w:t>Отечественной</w:t>
      </w:r>
      <w:r>
        <w:rPr>
          <w:spacing w:val="-5"/>
        </w:rPr>
        <w:t> </w:t>
      </w:r>
      <w:r>
        <w:rPr/>
        <w:t>войне</w:t>
      </w:r>
      <w:r>
        <w:rPr>
          <w:spacing w:val="-5"/>
        </w:rPr>
        <w:t> </w:t>
      </w:r>
      <w:r>
        <w:rPr/>
        <w:t>1941-1945</w:t>
      </w:r>
      <w:r>
        <w:rPr>
          <w:spacing w:val="-5"/>
        </w:rPr>
        <w:t> </w:t>
      </w:r>
      <w:r>
        <w:rPr/>
        <w:t>годов</w:t>
      </w:r>
      <w:r>
        <w:rPr>
          <w:spacing w:val="-5"/>
        </w:rPr>
        <w:t> </w:t>
      </w:r>
      <w:r>
        <w:rPr/>
        <w:t>(далее</w:t>
      </w:r>
    </w:p>
    <w:p>
      <w:pPr>
        <w:pStyle w:val="BodyText"/>
        <w:spacing w:before="0"/>
        <w:ind w:right="116"/>
        <w:jc w:val="center"/>
      </w:pPr>
      <w:r>
        <w:rPr/>
        <w:t>по разделу - </w:t>
      </w:r>
      <w:r>
        <w:rPr>
          <w:spacing w:val="-5"/>
        </w:rPr>
        <w:t>/2)</w:t>
      </w:r>
    </w:p>
    <w:p>
      <w:pPr>
        <w:spacing w:before="0"/>
        <w:ind w:left="821" w:right="950" w:firstLine="0"/>
        <w:jc w:val="center"/>
        <w:rPr>
          <w:b/>
          <w:sz w:val="22"/>
        </w:rPr>
      </w:pPr>
      <w:r>
        <w:rPr>
          <w:b/>
          <w:sz w:val="22"/>
        </w:rPr>
        <w:t>Координаторы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уровне:</w:t>
      </w:r>
    </w:p>
    <w:p>
      <w:pPr>
        <w:pStyle w:val="BodyText"/>
        <w:spacing w:before="0"/>
        <w:ind w:right="128"/>
        <w:jc w:val="center"/>
      </w:pPr>
      <w:r>
        <w:rPr/>
        <w:t>ГБУДО</w:t>
      </w:r>
      <w:r>
        <w:rPr>
          <w:spacing w:val="-3"/>
        </w:rPr>
        <w:t> </w:t>
      </w:r>
      <w:r>
        <w:rPr/>
        <w:t>НЦ</w:t>
      </w:r>
      <w:r>
        <w:rPr>
          <w:spacing w:val="-2"/>
        </w:rPr>
        <w:t> «Сфера»;</w:t>
      </w:r>
    </w:p>
    <w:p>
      <w:pPr>
        <w:pStyle w:val="BodyText"/>
        <w:spacing w:before="0"/>
        <w:ind w:right="130"/>
        <w:jc w:val="center"/>
      </w:pPr>
      <w:r>
        <w:rPr/>
        <w:t>Центр</w:t>
      </w:r>
      <w:r>
        <w:rPr>
          <w:spacing w:val="-1"/>
        </w:rPr>
        <w:t> </w:t>
      </w:r>
      <w:r>
        <w:rPr/>
        <w:t>детского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юношеского</w:t>
      </w:r>
      <w:r>
        <w:rPr>
          <w:spacing w:val="-1"/>
        </w:rPr>
        <w:t> </w:t>
      </w:r>
      <w:r>
        <w:rPr/>
        <w:t>туризма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краеведения</w:t>
      </w:r>
    </w:p>
    <w:p>
      <w:pPr>
        <w:pStyle w:val="BodyText"/>
        <w:spacing w:before="0"/>
        <w:ind w:left="716" w:right="848"/>
        <w:jc w:val="center"/>
      </w:pPr>
      <w:r>
        <w:rPr/>
        <w:t>ГБУДО</w:t>
      </w:r>
      <w:r>
        <w:rPr>
          <w:spacing w:val="-4"/>
        </w:rPr>
        <w:t> </w:t>
      </w:r>
      <w:r>
        <w:rPr/>
        <w:t>«Региональный</w:t>
      </w:r>
      <w:r>
        <w:rPr>
          <w:spacing w:val="-4"/>
        </w:rPr>
        <w:t> </w:t>
      </w:r>
      <w:r>
        <w:rPr/>
        <w:t>центр</w:t>
      </w:r>
      <w:r>
        <w:rPr>
          <w:spacing w:val="-4"/>
        </w:rPr>
        <w:t> </w:t>
      </w:r>
      <w:r>
        <w:rPr/>
        <w:t>выявления,</w:t>
      </w:r>
      <w:r>
        <w:rPr>
          <w:spacing w:val="-4"/>
        </w:rPr>
        <w:t> </w:t>
      </w:r>
      <w:r>
        <w:rPr/>
        <w:t>поддержки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способностей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талантов</w:t>
      </w:r>
      <w:r>
        <w:rPr>
          <w:spacing w:val="-4"/>
        </w:rPr>
        <w:t> </w:t>
      </w:r>
      <w:r>
        <w:rPr/>
        <w:t>у детей и молодежи «Вега» (далее по разделу – ЦДЮТК РЦ «Вега»);</w:t>
      </w:r>
    </w:p>
    <w:p>
      <w:pPr>
        <w:pStyle w:val="BodyText"/>
        <w:spacing w:before="0"/>
        <w:ind w:left="496" w:right="627"/>
        <w:jc w:val="center"/>
      </w:pPr>
      <w:r>
        <w:rPr/>
        <w:t>Региональный</w:t>
      </w:r>
      <w:r>
        <w:rPr>
          <w:spacing w:val="-5"/>
        </w:rPr>
        <w:t> </w:t>
      </w:r>
      <w:r>
        <w:rPr/>
        <w:t>ресурсный</w:t>
      </w:r>
      <w:r>
        <w:rPr>
          <w:spacing w:val="-5"/>
        </w:rPr>
        <w:t> </w:t>
      </w:r>
      <w:r>
        <w:rPr/>
        <w:t>центр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Всероссийского</w:t>
      </w:r>
      <w:r>
        <w:rPr>
          <w:spacing w:val="-5"/>
        </w:rPr>
        <w:t> </w:t>
      </w:r>
      <w:r>
        <w:rPr/>
        <w:t>проекта</w:t>
      </w:r>
      <w:r>
        <w:rPr>
          <w:spacing w:val="-5"/>
        </w:rPr>
        <w:t> </w:t>
      </w:r>
      <w:r>
        <w:rPr/>
        <w:t>«Навигаторы</w:t>
      </w:r>
      <w:r>
        <w:rPr>
          <w:spacing w:val="-5"/>
        </w:rPr>
        <w:t> </w:t>
      </w:r>
      <w:r>
        <w:rPr/>
        <w:t>детства»</w:t>
      </w:r>
      <w:r>
        <w:rPr>
          <w:spacing w:val="-5"/>
        </w:rPr>
        <w:t> </w:t>
      </w:r>
      <w:r>
        <w:rPr/>
        <w:t>в Нижегородской области</w:t>
      </w:r>
      <w:r>
        <w:rPr>
          <w:spacing w:val="40"/>
        </w:rPr>
        <w:t> </w:t>
      </w:r>
      <w:r>
        <w:rPr/>
        <w:t>(далее по разделу – РРЦ «Навигаторы детства» (по согласованию)); Министерство культуры Нижегородской области (по согласованию)</w:t>
      </w: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2091" w:hRule="atLeast"/>
        </w:trPr>
        <w:tc>
          <w:tcPr>
            <w:tcW w:w="2053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524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2650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737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404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543" w:right="37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  <w:p>
            <w:pPr>
              <w:pStyle w:val="TableParagraph"/>
              <w:spacing w:line="247" w:lineRule="auto" w:before="1"/>
              <w:ind w:left="480" w:right="305" w:hanging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*пункт Федерального календарного плана воспитательной</w:t>
            </w:r>
          </w:p>
          <w:p>
            <w:pPr>
              <w:pStyle w:val="TableParagraph"/>
              <w:spacing w:line="236" w:lineRule="exact" w:before="5"/>
              <w:ind w:left="17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2464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734" w:firstLine="4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1264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994" w:hanging="799"/>
              <w:jc w:val="left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мужества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«Герои </w:t>
            </w:r>
            <w:r>
              <w:rPr>
                <w:spacing w:val="-4"/>
                <w:sz w:val="22"/>
              </w:rPr>
              <w:t>СВО»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85" w:right="175"/>
              <w:rPr>
                <w:sz w:val="22"/>
              </w:rPr>
            </w:pPr>
            <w:r>
              <w:rPr>
                <w:sz w:val="22"/>
              </w:rPr>
              <w:t>Тематический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классный час на тему:</w:t>
            </w:r>
          </w:p>
          <w:p>
            <w:pPr>
              <w:pStyle w:val="TableParagraph"/>
              <w:ind w:left="449" w:right="537"/>
              <w:rPr>
                <w:sz w:val="22"/>
              </w:rPr>
            </w:pPr>
            <w:r>
              <w:rPr>
                <w:sz w:val="22"/>
              </w:rPr>
              <w:t>«Что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быть </w:t>
            </w:r>
            <w:r>
              <w:rPr>
                <w:spacing w:val="-2"/>
                <w:sz w:val="22"/>
              </w:rPr>
              <w:t>патриотом?»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57"/>
              <w:jc w:val="left"/>
              <w:rPr>
                <w:sz w:val="22"/>
              </w:rPr>
            </w:pPr>
            <w:r>
              <w:rPr>
                <w:sz w:val="22"/>
              </w:rPr>
              <w:t>Историческая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викторина</w:t>
            </w:r>
          </w:p>
          <w:p>
            <w:pPr>
              <w:pStyle w:val="TableParagraph"/>
              <w:ind w:left="234" w:right="94" w:hanging="125"/>
              <w:jc w:val="left"/>
              <w:rPr>
                <w:sz w:val="22"/>
              </w:rPr>
            </w:pPr>
            <w:r>
              <w:rPr>
                <w:sz w:val="22"/>
              </w:rPr>
              <w:t>«Пионеры-герои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Великой Отечественной войны»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3541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форум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«Завтра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зависит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нас!»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119" w:right="10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молодежной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политики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согласованию), АНО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«Молодежный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центр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«ВЫСОТА»,</w:t>
            </w:r>
          </w:p>
          <w:p>
            <w:pPr>
              <w:pStyle w:val="TableParagraph"/>
              <w:ind w:left="117" w:right="107" w:firstLine="1"/>
              <w:rPr>
                <w:sz w:val="22"/>
              </w:rPr>
            </w:pPr>
            <w:r>
              <w:rPr>
                <w:sz w:val="22"/>
              </w:rPr>
              <w:t>АНО «Единый центр 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подготовке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граждан к военной</w:t>
            </w:r>
          </w:p>
          <w:p>
            <w:pPr>
              <w:pStyle w:val="TableParagraph"/>
              <w:ind w:left="129" w:right="118" w:hanging="1"/>
              <w:rPr>
                <w:sz w:val="22"/>
              </w:rPr>
            </w:pPr>
            <w:r>
              <w:rPr>
                <w:sz w:val="22"/>
              </w:rPr>
              <w:t>службе и военно- </w:t>
            </w:r>
            <w:r>
              <w:rPr>
                <w:spacing w:val="-2"/>
                <w:sz w:val="22"/>
              </w:rPr>
              <w:t>патриотическому </w:t>
            </w:r>
            <w:r>
              <w:rPr>
                <w:sz w:val="22"/>
              </w:rPr>
              <w:t>воспитанию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молодежи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«Авангард»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189" w:right="18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758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40" w:right="130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ноября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народного </w:t>
            </w:r>
            <w:r>
              <w:rPr>
                <w:spacing w:val="-2"/>
                <w:sz w:val="22"/>
              </w:rPr>
              <w:t>единства</w:t>
            </w:r>
          </w:p>
          <w:p>
            <w:pPr>
              <w:pStyle w:val="TableParagraph"/>
              <w:spacing w:line="228" w:lineRule="exact"/>
              <w:ind w:left="114" w:right="105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час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</w:t>
            </w:r>
          </w:p>
        </w:tc>
        <w:tc>
          <w:tcPr>
            <w:tcW w:w="2464" w:type="dxa"/>
          </w:tcPr>
          <w:p>
            <w:pPr>
              <w:pStyle w:val="TableParagraph"/>
              <w:spacing w:line="250" w:lineRule="atLeast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TableParagraph"/>
        <w:spacing w:after="0" w:line="250" w:lineRule="atLeast"/>
        <w:rPr>
          <w:sz w:val="22"/>
        </w:rPr>
        <w:sectPr>
          <w:pgSz w:w="11910" w:h="16840"/>
          <w:pgMar w:header="0" w:footer="1459" w:top="62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1770" w:hRule="atLeast"/>
        </w:trPr>
        <w:tc>
          <w:tcPr>
            <w:tcW w:w="205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324" w:right="313" w:hanging="2"/>
              <w:rPr>
                <w:sz w:val="22"/>
              </w:rPr>
            </w:pPr>
            <w:r>
              <w:rPr>
                <w:spacing w:val="-2"/>
                <w:sz w:val="22"/>
              </w:rPr>
              <w:t>«Толерантность: Гармония межнациональных отношений» (профилактика </w:t>
            </w:r>
            <w:r>
              <w:rPr>
                <w:sz w:val="22"/>
              </w:rPr>
              <w:t>конфликтов на национальной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почве)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508" w:firstLine="145"/>
              <w:jc w:val="left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14" w:right="105"/>
              <w:rPr>
                <w:sz w:val="22"/>
              </w:rPr>
            </w:pPr>
            <w:r>
              <w:rPr>
                <w:sz w:val="22"/>
              </w:rPr>
              <w:t>Час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патриотизма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 единстве народа – будущее России», посвященный Дню народного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единства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53" w:right="143" w:hanging="2"/>
              <w:rPr>
                <w:sz w:val="22"/>
              </w:rPr>
            </w:pPr>
            <w:r>
              <w:rPr>
                <w:sz w:val="22"/>
              </w:rPr>
              <w:t>Час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патриотизма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«Гений русских побед», посвященный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295-летию со дня рождения русского полководца </w:t>
            </w:r>
            <w:r>
              <w:rPr>
                <w:spacing w:val="-2"/>
                <w:sz w:val="22"/>
              </w:rPr>
              <w:t>А.В.Суворова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235" w:right="223"/>
              <w:rPr>
                <w:sz w:val="22"/>
              </w:rPr>
            </w:pPr>
            <w:r>
              <w:rPr>
                <w:sz w:val="22"/>
              </w:rPr>
              <w:t>Финал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Всероссийского конкурса «Большая перемена» (СПО)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119" w:right="10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молодежной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политики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согласованию), АНО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«Молодежный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центр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«ВЫСОТА»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3541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375" w:right="365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ежемесячно (ноябрь декабрь январь февраль</w:t>
            </w:r>
          </w:p>
          <w:p>
            <w:pPr>
              <w:pStyle w:val="TableParagraph"/>
              <w:ind w:left="173" w:right="161"/>
              <w:rPr>
                <w:sz w:val="22"/>
              </w:rPr>
            </w:pPr>
            <w:r>
              <w:rPr>
                <w:sz w:val="22"/>
              </w:rPr>
              <w:t>март,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июнь, июль, август)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14" w:right="105"/>
              <w:rPr>
                <w:sz w:val="22"/>
              </w:rPr>
            </w:pPr>
            <w:r>
              <w:rPr>
                <w:sz w:val="22"/>
              </w:rPr>
              <w:t>Муниципальные и региональная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церемонии </w:t>
            </w:r>
            <w:r>
              <w:rPr>
                <w:spacing w:val="-2"/>
                <w:sz w:val="22"/>
              </w:rPr>
              <w:t>Всероссийской </w:t>
            </w:r>
            <w:r>
              <w:rPr>
                <w:sz w:val="22"/>
              </w:rPr>
              <w:t>программы «Мы – граждане России»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191" w:right="180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 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Главным </w:t>
            </w:r>
            <w:r>
              <w:rPr>
                <w:spacing w:val="-2"/>
                <w:sz w:val="22"/>
              </w:rPr>
              <w:t>управлением Министерства </w:t>
            </w:r>
            <w:r>
              <w:rPr>
                <w:sz w:val="22"/>
              </w:rPr>
              <w:t>внутренних дел России по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п.25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173" w:right="164"/>
              <w:rPr>
                <w:sz w:val="22"/>
              </w:rPr>
            </w:pPr>
            <w:r>
              <w:rPr>
                <w:sz w:val="22"/>
              </w:rPr>
              <w:t>ноябрь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285" w:right="277" w:firstLine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Региональная </w:t>
            </w:r>
            <w:r>
              <w:rPr>
                <w:sz w:val="22"/>
              </w:rPr>
              <w:t>стратегическая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сессия</w:t>
            </w:r>
          </w:p>
          <w:p>
            <w:pPr>
              <w:pStyle w:val="TableParagraph"/>
              <w:spacing w:line="250" w:lineRule="atLeast"/>
              <w:ind w:left="360" w:right="352" w:firstLine="1"/>
              <w:rPr>
                <w:sz w:val="22"/>
              </w:rPr>
            </w:pPr>
            <w:r>
              <w:rPr>
                <w:sz w:val="22"/>
              </w:rPr>
              <w:t>«80-летие Великой Победы: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воспитание </w:t>
            </w:r>
            <w:r>
              <w:rPr>
                <w:spacing w:val="-2"/>
                <w:sz w:val="22"/>
              </w:rPr>
              <w:t>событием»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352" w:right="343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18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81" w:right="169" w:hanging="2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Тематический </w:t>
            </w:r>
            <w:r>
              <w:rPr>
                <w:sz w:val="22"/>
              </w:rPr>
              <w:t>кураторский час патриотизма «Имя твое неизвестно,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подвиг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твой </w:t>
            </w:r>
            <w:r>
              <w:rPr>
                <w:spacing w:val="-2"/>
                <w:sz w:val="22"/>
              </w:rPr>
              <w:t>бессмертен», </w:t>
            </w:r>
            <w:r>
              <w:rPr>
                <w:sz w:val="22"/>
              </w:rPr>
              <w:t>посвященный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памятной дате России – Дню неизвестного солдата</w:t>
            </w:r>
          </w:p>
        </w:tc>
        <w:tc>
          <w:tcPr>
            <w:tcW w:w="2404" w:type="dxa"/>
          </w:tcPr>
          <w:p>
            <w:pPr>
              <w:pStyle w:val="TableParagraph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007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14" w:right="105"/>
              <w:rPr>
                <w:sz w:val="22"/>
              </w:rPr>
            </w:pPr>
            <w:r>
              <w:rPr>
                <w:spacing w:val="-2"/>
                <w:sz w:val="22"/>
              </w:rPr>
              <w:t>Исторический </w:t>
            </w:r>
            <w:r>
              <w:rPr>
                <w:sz w:val="22"/>
              </w:rPr>
              <w:t>кураторский час патриотизма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любовью к Родине!»,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758" w:hRule="atLeast"/>
        </w:trPr>
        <w:tc>
          <w:tcPr>
            <w:tcW w:w="205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26" w:right="115" w:hanging="1"/>
              <w:rPr>
                <w:sz w:val="22"/>
              </w:rPr>
            </w:pPr>
            <w:r>
              <w:rPr>
                <w:sz w:val="22"/>
              </w:rPr>
              <w:t>приуроченный ко Дню Конституции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Российской </w:t>
            </w:r>
            <w:r>
              <w:rPr>
                <w:spacing w:val="-2"/>
                <w:sz w:val="22"/>
              </w:rPr>
              <w:t>Федерации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50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85" w:right="175"/>
              <w:rPr>
                <w:sz w:val="22"/>
              </w:rPr>
            </w:pPr>
            <w:r>
              <w:rPr>
                <w:sz w:val="22"/>
              </w:rPr>
              <w:t>Тематический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классный час «Преступная сущность идеологии </w:t>
            </w:r>
            <w:r>
              <w:rPr>
                <w:spacing w:val="-2"/>
                <w:sz w:val="22"/>
              </w:rPr>
              <w:t>терроризма»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404" w:hanging="232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«Я гражданин России»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203" w:right="191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науки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ГБУ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п.26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z w:val="22"/>
              </w:rPr>
              <w:t>«Герои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2"/>
                <w:sz w:val="22"/>
              </w:rPr>
              <w:t> времени».</w:t>
            </w:r>
          </w:p>
          <w:p>
            <w:pPr>
              <w:pStyle w:val="TableParagraph"/>
              <w:spacing w:line="250" w:lineRule="atLeast"/>
              <w:ind w:left="133" w:right="122" w:hanging="2"/>
              <w:rPr>
                <w:sz w:val="22"/>
              </w:rPr>
            </w:pPr>
            <w:r>
              <w:rPr>
                <w:sz w:val="22"/>
              </w:rPr>
              <w:t>Лекция - беседа о непростой судьбе нашей страны, о войнах, которые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выпали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долю народа и о героизме тех, кто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вставал 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ее </w:t>
            </w:r>
            <w:r>
              <w:rPr>
                <w:spacing w:val="-2"/>
                <w:sz w:val="22"/>
              </w:rPr>
              <w:t>защиту.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12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328" w:right="320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 памяти «Блокадный </w:t>
            </w:r>
            <w:r>
              <w:rPr>
                <w:spacing w:val="-2"/>
                <w:sz w:val="22"/>
              </w:rPr>
              <w:t>хлеб», </w:t>
            </w:r>
            <w:r>
              <w:rPr>
                <w:sz w:val="22"/>
              </w:rPr>
              <w:t>Всероссийский урок памяти «Блокадный </w:t>
            </w:r>
            <w:r>
              <w:rPr>
                <w:spacing w:val="-2"/>
                <w:sz w:val="22"/>
              </w:rPr>
              <w:t>хлеб»</w:t>
            </w:r>
          </w:p>
        </w:tc>
        <w:tc>
          <w:tcPr>
            <w:tcW w:w="2404" w:type="dxa"/>
          </w:tcPr>
          <w:p>
            <w:pPr>
              <w:pStyle w:val="TableParagraph"/>
              <w:ind w:left="777" w:right="354" w:hanging="410"/>
              <w:jc w:val="left"/>
              <w:rPr>
                <w:sz w:val="22"/>
              </w:rPr>
            </w:pPr>
            <w:r>
              <w:rPr>
                <w:sz w:val="22"/>
              </w:rPr>
              <w:t>ВОД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«Волонтеры </w:t>
            </w:r>
            <w:r>
              <w:rPr>
                <w:spacing w:val="-2"/>
                <w:sz w:val="22"/>
              </w:rPr>
              <w:t>Победы»</w:t>
            </w:r>
          </w:p>
          <w:p>
            <w:pPr>
              <w:pStyle w:val="TableParagraph"/>
              <w:ind w:left="487"/>
              <w:jc w:val="left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п.28</w:t>
            </w:r>
          </w:p>
          <w:p>
            <w:pPr>
              <w:pStyle w:val="TableParagraph"/>
              <w:ind w:left="451"/>
              <w:jc w:val="left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4"/>
                <w:sz w:val="22"/>
              </w:rPr>
              <w:t>п.19</w:t>
            </w:r>
          </w:p>
        </w:tc>
        <w:tc>
          <w:tcPr>
            <w:tcW w:w="2464" w:type="dxa"/>
          </w:tcPr>
          <w:p>
            <w:pPr>
              <w:pStyle w:val="TableParagraph"/>
              <w:ind w:left="189" w:right="18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2271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245" w:right="235" w:hanging="1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Тематический </w:t>
            </w:r>
            <w:r>
              <w:rPr>
                <w:sz w:val="22"/>
              </w:rPr>
              <w:t>кураторский час «Мы мирно стояли пред Зимним дворцом…», </w:t>
            </w:r>
            <w:r>
              <w:rPr>
                <w:spacing w:val="-2"/>
                <w:sz w:val="22"/>
              </w:rPr>
              <w:t>посвященный </w:t>
            </w:r>
            <w:r>
              <w:rPr>
                <w:sz w:val="22"/>
              </w:rPr>
              <w:t>кровопролитию на Дворцовой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площади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(к 120-летию Кровавого воскресенья 1905 г.)</w:t>
            </w:r>
          </w:p>
        </w:tc>
        <w:tc>
          <w:tcPr>
            <w:tcW w:w="2404" w:type="dxa"/>
          </w:tcPr>
          <w:p>
            <w:pPr>
              <w:pStyle w:val="TableParagraph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765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22" w:right="112" w:firstLine="1"/>
              <w:rPr>
                <w:sz w:val="22"/>
              </w:rPr>
            </w:pPr>
            <w:r>
              <w:rPr>
                <w:spacing w:val="-2"/>
                <w:sz w:val="22"/>
              </w:rPr>
              <w:t>Историко- патриотический </w:t>
            </w:r>
            <w:r>
              <w:rPr>
                <w:sz w:val="22"/>
              </w:rPr>
              <w:t>кураторский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час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«Дорогу жизни вечно будем помнить»,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приуроченный ко Дню снятия блокады </w:t>
            </w:r>
            <w:r>
              <w:rPr>
                <w:spacing w:val="-2"/>
                <w:sz w:val="22"/>
              </w:rPr>
              <w:t>Ленинграда</w:t>
            </w:r>
          </w:p>
        </w:tc>
        <w:tc>
          <w:tcPr>
            <w:tcW w:w="2404" w:type="dxa"/>
          </w:tcPr>
          <w:p>
            <w:pPr>
              <w:pStyle w:val="TableParagraph"/>
              <w:ind w:left="456" w:right="445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2271" w:hRule="atLeast"/>
        </w:trPr>
        <w:tc>
          <w:tcPr>
            <w:tcW w:w="2053" w:type="dxa"/>
          </w:tcPr>
          <w:p>
            <w:pPr>
              <w:pStyle w:val="TableParagraph"/>
              <w:ind w:left="173" w:right="164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декабрь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242" w:right="234" w:firstLine="2"/>
              <w:rPr>
                <w:sz w:val="22"/>
              </w:rPr>
            </w:pPr>
            <w:r>
              <w:rPr>
                <w:sz w:val="22"/>
              </w:rPr>
              <w:t>Региональный и муниципальные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циклы встреч с участниками Специальной военной операции (с </w:t>
            </w:r>
            <w:r>
              <w:rPr>
                <w:spacing w:val="-2"/>
                <w:sz w:val="22"/>
              </w:rPr>
              <w:t>использованием федеральных методических материалов)</w:t>
            </w:r>
          </w:p>
        </w:tc>
        <w:tc>
          <w:tcPr>
            <w:tcW w:w="2404" w:type="dxa"/>
          </w:tcPr>
          <w:p>
            <w:pPr>
              <w:pStyle w:val="TableParagraph"/>
              <w:ind w:left="352" w:right="343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53" w:hRule="atLeast"/>
        </w:trPr>
        <w:tc>
          <w:tcPr>
            <w:tcW w:w="2053" w:type="dxa"/>
          </w:tcPr>
          <w:p>
            <w:pPr>
              <w:pStyle w:val="TableParagraph"/>
              <w:ind w:left="173" w:right="164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декабрь</w:t>
            </w:r>
          </w:p>
        </w:tc>
        <w:tc>
          <w:tcPr>
            <w:tcW w:w="2650" w:type="dxa"/>
          </w:tcPr>
          <w:p>
            <w:pPr>
              <w:pStyle w:val="TableParagraph"/>
              <w:ind w:left="304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line="250" w:lineRule="atLeast"/>
              <w:ind w:left="600" w:right="230" w:hanging="355"/>
              <w:jc w:val="left"/>
              <w:rPr>
                <w:sz w:val="22"/>
              </w:rPr>
            </w:pPr>
            <w:r>
              <w:rPr>
                <w:sz w:val="22"/>
              </w:rPr>
              <w:t>«Родина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безграничных </w:t>
            </w:r>
            <w:r>
              <w:rPr>
                <w:spacing w:val="-2"/>
                <w:sz w:val="22"/>
              </w:rPr>
              <w:t>возможностей»</w:t>
            </w:r>
          </w:p>
        </w:tc>
        <w:tc>
          <w:tcPr>
            <w:tcW w:w="2404" w:type="dxa"/>
          </w:tcPr>
          <w:p>
            <w:pPr>
              <w:pStyle w:val="TableParagraph"/>
              <w:spacing w:line="250" w:lineRule="atLeast"/>
              <w:ind w:left="352" w:right="343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56" w:hRule="atLeast"/>
        </w:trPr>
        <w:tc>
          <w:tcPr>
            <w:tcW w:w="2053" w:type="dxa"/>
          </w:tcPr>
          <w:p>
            <w:pPr>
              <w:pStyle w:val="TableParagraph"/>
              <w:spacing w:line="236" w:lineRule="exact"/>
              <w:ind w:left="173" w:right="164"/>
              <w:rPr>
                <w:sz w:val="22"/>
              </w:rPr>
            </w:pPr>
            <w:r>
              <w:rPr>
                <w:sz w:val="22"/>
              </w:rPr>
              <w:t>январь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декабрь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36" w:lineRule="exact"/>
              <w:ind w:left="331"/>
              <w:jc w:val="left"/>
              <w:rPr>
                <w:sz w:val="22"/>
              </w:rPr>
            </w:pPr>
            <w:r>
              <w:rPr>
                <w:sz w:val="22"/>
              </w:rPr>
              <w:t>Медиапроект </w:t>
            </w:r>
            <w:r>
              <w:rPr>
                <w:spacing w:val="-2"/>
                <w:sz w:val="22"/>
              </w:rPr>
              <w:t>«Герой</w:t>
            </w:r>
          </w:p>
        </w:tc>
        <w:tc>
          <w:tcPr>
            <w:tcW w:w="2404" w:type="dxa"/>
          </w:tcPr>
          <w:p>
            <w:pPr>
              <w:pStyle w:val="TableParagraph"/>
              <w:spacing w:line="236" w:lineRule="exact"/>
              <w:ind w:left="429"/>
              <w:jc w:val="left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2"/>
                <w:sz w:val="22"/>
              </w:rPr>
              <w:t> «Навигаторы</w:t>
            </w:r>
          </w:p>
        </w:tc>
        <w:tc>
          <w:tcPr>
            <w:tcW w:w="2464" w:type="dxa"/>
          </w:tcPr>
          <w:p>
            <w:pPr>
              <w:pStyle w:val="TableParagraph"/>
              <w:spacing w:line="236" w:lineRule="exact"/>
              <w:ind w:left="18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</w:t>
            </w:r>
          </w:p>
        </w:tc>
      </w:tr>
    </w:tbl>
    <w:p>
      <w:pPr>
        <w:pStyle w:val="TableParagraph"/>
        <w:spacing w:after="0" w:line="236" w:lineRule="exac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522" w:hRule="atLeast"/>
        </w:trPr>
        <w:tc>
          <w:tcPr>
            <w:tcW w:w="205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586"/>
              <w:jc w:val="left"/>
              <w:rPr>
                <w:sz w:val="22"/>
              </w:rPr>
            </w:pPr>
            <w:r>
              <w:rPr>
                <w:sz w:val="22"/>
              </w:rPr>
              <w:t>СВОей</w:t>
            </w:r>
            <w:r>
              <w:rPr>
                <w:spacing w:val="-2"/>
                <w:sz w:val="22"/>
              </w:rPr>
              <w:t> школы»</w:t>
            </w:r>
          </w:p>
        </w:tc>
        <w:tc>
          <w:tcPr>
            <w:tcW w:w="2404" w:type="dxa"/>
          </w:tcPr>
          <w:p>
            <w:pPr>
              <w:pStyle w:val="TableParagraph"/>
              <w:spacing w:line="262" w:lineRule="exact"/>
              <w:ind w:left="590" w:firstLine="110"/>
              <w:jc w:val="left"/>
              <w:rPr>
                <w:sz w:val="22"/>
              </w:rPr>
            </w:pPr>
            <w:r>
              <w:rPr>
                <w:sz w:val="22"/>
              </w:rPr>
              <w:t>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64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3540" w:hRule="atLeast"/>
        </w:trPr>
        <w:tc>
          <w:tcPr>
            <w:tcW w:w="2053" w:type="dxa"/>
          </w:tcPr>
          <w:p>
            <w:pPr>
              <w:pStyle w:val="TableParagraph"/>
              <w:spacing w:before="4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10" w:right="98" w:hanging="1"/>
              <w:rPr>
                <w:sz w:val="22"/>
              </w:rPr>
            </w:pPr>
            <w:r>
              <w:rPr>
                <w:spacing w:val="-2"/>
                <w:sz w:val="22"/>
              </w:rPr>
              <w:t>Проектно- образовательные </w:t>
            </w:r>
            <w:r>
              <w:rPr>
                <w:sz w:val="22"/>
              </w:rPr>
              <w:t>интенсивы в рамках Регионального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фестиваля #Инициатива52 с компонентом по </w:t>
            </w:r>
            <w:r>
              <w:rPr>
                <w:spacing w:val="-2"/>
                <w:sz w:val="22"/>
              </w:rPr>
              <w:t>разработке </w:t>
            </w:r>
            <w:r>
              <w:rPr>
                <w:sz w:val="22"/>
              </w:rPr>
              <w:t>воспитательных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событий, посвященных 80-летию Победы в Великой Отечественной войне, командами Центров детских и молодёжных </w:t>
            </w:r>
            <w:r>
              <w:rPr>
                <w:spacing w:val="-2"/>
                <w:sz w:val="22"/>
              </w:rPr>
              <w:t>инициатив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4"/>
              <w:ind w:left="429" w:right="26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4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275" w:hRule="atLeast"/>
        </w:trPr>
        <w:tc>
          <w:tcPr>
            <w:tcW w:w="2053" w:type="dxa"/>
          </w:tcPr>
          <w:p>
            <w:pPr>
              <w:pStyle w:val="TableParagraph"/>
              <w:spacing w:before="4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4"/>
              <w:ind w:left="151" w:right="140" w:hanging="2"/>
              <w:rPr>
                <w:sz w:val="22"/>
              </w:rPr>
            </w:pPr>
            <w:r>
              <w:rPr>
                <w:sz w:val="22"/>
              </w:rPr>
              <w:t>Кураторские часы в рамках патриотического </w:t>
            </w:r>
            <w:r>
              <w:rPr>
                <w:spacing w:val="-2"/>
                <w:sz w:val="22"/>
              </w:rPr>
              <w:t>воспитания, </w:t>
            </w:r>
            <w:r>
              <w:rPr>
                <w:sz w:val="22"/>
              </w:rPr>
              <w:t>приуроченные к 300- летию со дня смерти Петра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Великого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(1725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г.)</w:t>
            </w:r>
          </w:p>
          <w:p>
            <w:pPr>
              <w:pStyle w:val="TableParagraph"/>
              <w:spacing w:line="250" w:lineRule="atLeast"/>
              <w:ind w:left="334" w:right="322"/>
              <w:rPr>
                <w:sz w:val="22"/>
              </w:rPr>
            </w:pPr>
            <w:r>
              <w:rPr>
                <w:sz w:val="22"/>
              </w:rPr>
              <w:t>«Петр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 истории и культуре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4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4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2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/>
              <w:ind w:left="182" w:right="174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обучающимися на тему</w:t>
            </w:r>
          </w:p>
          <w:p>
            <w:pPr>
              <w:pStyle w:val="TableParagraph"/>
              <w:spacing w:line="259" w:lineRule="auto"/>
              <w:ind w:left="394" w:right="383"/>
              <w:rPr>
                <w:sz w:val="22"/>
              </w:rPr>
            </w:pPr>
            <w:r>
              <w:rPr>
                <w:spacing w:val="-2"/>
                <w:sz w:val="22"/>
              </w:rPr>
              <w:t>«Законопослушный гражданин»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173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 w:before="5"/>
              <w:ind w:left="113" w:right="104" w:firstLine="1"/>
              <w:rPr>
                <w:sz w:val="22"/>
              </w:rPr>
            </w:pPr>
            <w:r>
              <w:rPr>
                <w:sz w:val="22"/>
              </w:rPr>
              <w:t>Акция «Письмо солдату 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СВО»,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приуроченная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 23 февраля</w:t>
            </w:r>
          </w:p>
        </w:tc>
        <w:tc>
          <w:tcPr>
            <w:tcW w:w="2404" w:type="dxa"/>
          </w:tcPr>
          <w:p>
            <w:pPr>
              <w:pStyle w:val="TableParagraph"/>
              <w:spacing w:line="262" w:lineRule="exact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62" w:hRule="atLeast"/>
        </w:trPr>
        <w:tc>
          <w:tcPr>
            <w:tcW w:w="2053" w:type="dxa"/>
          </w:tcPr>
          <w:p>
            <w:pPr>
              <w:pStyle w:val="TableParagraph"/>
              <w:spacing w:before="2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 w:before="2"/>
              <w:ind w:left="143" w:right="133" w:firstLine="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Военно-патриотический </w:t>
            </w:r>
            <w:r>
              <w:rPr>
                <w:sz w:val="22"/>
              </w:rPr>
              <w:t>кураторский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«Святое дело Родине служить!», приуроченный ко Дню</w:t>
            </w:r>
          </w:p>
          <w:p>
            <w:pPr>
              <w:pStyle w:val="TableParagraph"/>
              <w:spacing w:line="247" w:lineRule="exact"/>
              <w:ind w:left="315"/>
              <w:jc w:val="both"/>
              <w:rPr>
                <w:sz w:val="22"/>
              </w:rPr>
            </w:pPr>
            <w:r>
              <w:rPr>
                <w:sz w:val="22"/>
              </w:rPr>
              <w:t>защитника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Отечества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2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2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011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173" w:right="164"/>
              <w:rPr>
                <w:sz w:val="22"/>
              </w:rPr>
            </w:pPr>
            <w:r>
              <w:rPr>
                <w:sz w:val="22"/>
              </w:rPr>
              <w:t>февраль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апрель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207" w:right="197" w:hanging="1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Муниципальные </w:t>
            </w:r>
            <w:r>
              <w:rPr>
                <w:sz w:val="22"/>
              </w:rPr>
              <w:t>проектные сессии «80- летие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Великой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Победы: воспитание событием»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429" w:right="26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173" w:right="133"/>
              <w:rPr>
                <w:sz w:val="22"/>
              </w:rPr>
            </w:pPr>
            <w:r>
              <w:rPr>
                <w:spacing w:val="-2"/>
                <w:sz w:val="22"/>
              </w:rPr>
              <w:t>Февраль-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 w:before="5"/>
              <w:ind w:left="764" w:firstLine="11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Областные соревнования</w:t>
            </w:r>
          </w:p>
          <w:p>
            <w:pPr>
              <w:pStyle w:val="TableParagraph"/>
              <w:spacing w:before="1"/>
              <w:ind w:left="86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«Зарничка»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312" w:right="13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650" w:type="dxa"/>
          </w:tcPr>
          <w:p>
            <w:pPr>
              <w:pStyle w:val="TableParagraph"/>
              <w:spacing w:line="262" w:lineRule="exact"/>
              <w:ind w:left="283" w:right="110" w:hanging="8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Информационный </w:t>
            </w:r>
            <w:r>
              <w:rPr>
                <w:sz w:val="22"/>
              </w:rPr>
              <w:t>видео-очерк «Крым в истории России», посвященный Дню воссоединения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Крыма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Россией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2650" w:type="dxa"/>
          </w:tcPr>
          <w:p>
            <w:pPr>
              <w:pStyle w:val="TableParagraph"/>
              <w:spacing w:line="262" w:lineRule="exact"/>
              <w:ind w:left="323" w:right="150" w:hanging="11"/>
              <w:rPr>
                <w:sz w:val="22"/>
              </w:rPr>
            </w:pPr>
            <w:r>
              <w:rPr>
                <w:spacing w:val="-2"/>
                <w:sz w:val="22"/>
              </w:rPr>
              <w:t>Историческая викторина, </w:t>
            </w:r>
            <w:r>
              <w:rPr>
                <w:sz w:val="22"/>
              </w:rPr>
              <w:t>посвященная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80-летию Победы в Великой Отечественной войне</w:t>
            </w:r>
          </w:p>
        </w:tc>
        <w:tc>
          <w:tcPr>
            <w:tcW w:w="2404" w:type="dxa"/>
          </w:tcPr>
          <w:p>
            <w:pPr>
              <w:pStyle w:val="TableParagraph"/>
              <w:spacing w:line="262" w:lineRule="exact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2273" w:hRule="atLeast"/>
        </w:trPr>
        <w:tc>
          <w:tcPr>
            <w:tcW w:w="2053" w:type="dxa"/>
          </w:tcPr>
          <w:p>
            <w:pPr>
              <w:pStyle w:val="TableParagraph"/>
              <w:spacing w:before="2"/>
              <w:ind w:left="146"/>
              <w:jc w:val="left"/>
              <w:rPr>
                <w:sz w:val="22"/>
              </w:rPr>
            </w:pPr>
            <w:r>
              <w:rPr>
                <w:sz w:val="22"/>
              </w:rPr>
              <w:t>март-апрель, </w:t>
            </w:r>
            <w:r>
              <w:rPr>
                <w:spacing w:val="-4"/>
                <w:sz w:val="22"/>
              </w:rPr>
              <w:t>июнь</w:t>
            </w:r>
          </w:p>
          <w:p>
            <w:pPr>
              <w:pStyle w:val="TableParagraph"/>
              <w:ind w:left="700" w:hanging="497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август,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октябрь-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56" w:right="148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каникулярных </w:t>
            </w:r>
            <w:r>
              <w:rPr>
                <w:sz w:val="22"/>
              </w:rPr>
              <w:t>активностей в рамках специального трека, посвященного Году защитника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рамках регионального проекта «Марафон </w:t>
            </w:r>
            <w:r>
              <w:rPr>
                <w:spacing w:val="-2"/>
                <w:sz w:val="22"/>
              </w:rPr>
              <w:t>детства»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2"/>
              <w:ind w:left="429" w:right="26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2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67" w:hRule="atLeast"/>
        </w:trPr>
        <w:tc>
          <w:tcPr>
            <w:tcW w:w="2053" w:type="dxa"/>
          </w:tcPr>
          <w:p>
            <w:pPr>
              <w:pStyle w:val="TableParagraph"/>
              <w:spacing w:before="2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650" w:type="dxa"/>
          </w:tcPr>
          <w:p>
            <w:pPr>
              <w:pStyle w:val="TableParagraph"/>
              <w:spacing w:line="250" w:lineRule="atLeast"/>
              <w:ind w:left="179" w:right="169" w:hanging="1"/>
              <w:rPr>
                <w:sz w:val="22"/>
              </w:rPr>
            </w:pPr>
            <w:r>
              <w:rPr>
                <w:sz w:val="22"/>
              </w:rPr>
              <w:t>Разработка настольных игр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патриотическому </w:t>
            </w:r>
            <w:r>
              <w:rPr>
                <w:spacing w:val="-2"/>
                <w:sz w:val="22"/>
              </w:rPr>
              <w:t>воспитанию финалистами Регионального </w:t>
            </w:r>
            <w:r>
              <w:rPr>
                <w:sz w:val="22"/>
              </w:rPr>
              <w:t>чемпионата «Советник </w:t>
            </w:r>
            <w:r>
              <w:rPr>
                <w:spacing w:val="-2"/>
                <w:sz w:val="22"/>
              </w:rPr>
              <w:t>года»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2"/>
              <w:ind w:left="429" w:right="26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2"/>
              <w:ind w:left="641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4" w:hRule="atLeast"/>
        </w:trPr>
        <w:tc>
          <w:tcPr>
            <w:tcW w:w="2053" w:type="dxa"/>
          </w:tcPr>
          <w:p>
            <w:pPr>
              <w:pStyle w:val="TableParagraph"/>
              <w:spacing w:before="2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2"/>
              <w:ind w:left="8"/>
              <w:rPr>
                <w:sz w:val="22"/>
              </w:rPr>
            </w:pPr>
            <w:r>
              <w:rPr>
                <w:sz w:val="22"/>
              </w:rPr>
              <w:t>Информационный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час</w:t>
            </w:r>
          </w:p>
          <w:p>
            <w:pPr>
              <w:pStyle w:val="TableParagraph"/>
              <w:spacing w:line="250" w:lineRule="atLeast"/>
              <w:ind w:left="164" w:right="155" w:firstLine="1"/>
              <w:rPr>
                <w:sz w:val="22"/>
              </w:rPr>
            </w:pPr>
            <w:r>
              <w:rPr>
                <w:sz w:val="22"/>
              </w:rPr>
              <w:t>«Беларусь и Россия в союзе едином», приуроченный ко Дню воссоединения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Беларуси с Россией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2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before="2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12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65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Час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истории.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Дискуссия</w:t>
            </w:r>
          </w:p>
          <w:p>
            <w:pPr>
              <w:pStyle w:val="TableParagraph"/>
              <w:spacing w:line="250" w:lineRule="atLeast"/>
              <w:ind w:left="186" w:right="177" w:firstLine="1"/>
              <w:rPr>
                <w:sz w:val="22"/>
              </w:rPr>
            </w:pPr>
            <w:r>
              <w:rPr>
                <w:sz w:val="22"/>
              </w:rPr>
              <w:t>«Ленин знакомый и </w:t>
            </w:r>
            <w:r>
              <w:rPr>
                <w:spacing w:val="-2"/>
                <w:sz w:val="22"/>
              </w:rPr>
              <w:t>незнакомый», </w:t>
            </w:r>
            <w:r>
              <w:rPr>
                <w:sz w:val="22"/>
              </w:rPr>
              <w:t>посвященная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155-летию со дня рождения В. И. </w:t>
            </w:r>
            <w:r>
              <w:rPr>
                <w:spacing w:val="-2"/>
                <w:sz w:val="22"/>
              </w:rPr>
              <w:t>Ленина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824" w:hRule="atLeast"/>
        </w:trPr>
        <w:tc>
          <w:tcPr>
            <w:tcW w:w="2053" w:type="dxa"/>
          </w:tcPr>
          <w:p>
            <w:pPr>
              <w:pStyle w:val="TableParagraph"/>
              <w:ind w:left="375" w:right="366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650" w:type="dxa"/>
          </w:tcPr>
          <w:p>
            <w:pPr>
              <w:pStyle w:val="TableParagraph"/>
              <w:ind w:left="114" w:right="105"/>
              <w:rPr>
                <w:sz w:val="22"/>
              </w:rPr>
            </w:pPr>
            <w:r>
              <w:rPr>
                <w:spacing w:val="-2"/>
                <w:sz w:val="22"/>
              </w:rPr>
              <w:t>Ежегодная </w:t>
            </w:r>
            <w:r>
              <w:rPr>
                <w:sz w:val="22"/>
              </w:rPr>
              <w:t>международная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историко </w:t>
            </w:r>
            <w:r>
              <w:rPr>
                <w:spacing w:val="-2"/>
                <w:sz w:val="22"/>
              </w:rPr>
              <w:t>просветительская </w:t>
            </w:r>
            <w:r>
              <w:rPr>
                <w:sz w:val="22"/>
              </w:rPr>
              <w:t>патриотическая акция</w:t>
            </w:r>
          </w:p>
          <w:p>
            <w:pPr>
              <w:pStyle w:val="TableParagraph"/>
              <w:ind w:left="114" w:right="105"/>
              <w:rPr>
                <w:sz w:val="22"/>
              </w:rPr>
            </w:pPr>
            <w:r>
              <w:rPr>
                <w:sz w:val="22"/>
              </w:rPr>
              <w:t>«Диктант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line="236" w:lineRule="exact" w:before="5"/>
              <w:ind w:left="163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5"/>
                <w:sz w:val="22"/>
              </w:rPr>
              <w:t>п.5</w:t>
            </w:r>
          </w:p>
        </w:tc>
        <w:tc>
          <w:tcPr>
            <w:tcW w:w="2464" w:type="dxa"/>
          </w:tcPr>
          <w:p>
            <w:pPr>
              <w:pStyle w:val="TableParagraph"/>
              <w:ind w:left="337" w:right="32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 w:before="5"/>
              <w:ind w:left="310" w:firstLine="2"/>
              <w:jc w:val="left"/>
              <w:rPr>
                <w:sz w:val="22"/>
              </w:rPr>
            </w:pPr>
            <w:r>
              <w:rPr>
                <w:sz w:val="22"/>
              </w:rPr>
              <w:t>Смотр-конкурс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строя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песни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«Парад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312" w:right="13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line="236" w:lineRule="exact" w:before="9"/>
              <w:ind w:left="163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5"/>
                <w:sz w:val="22"/>
              </w:rPr>
              <w:t>п.9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60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акция</w:t>
            </w:r>
          </w:p>
          <w:p>
            <w:pPr>
              <w:pStyle w:val="TableParagraph"/>
              <w:spacing w:line="260" w:lineRule="atLeast"/>
              <w:ind w:left="312" w:right="137" w:hanging="2"/>
              <w:rPr>
                <w:sz w:val="22"/>
              </w:rPr>
            </w:pPr>
            <w:r>
              <w:rPr>
                <w:sz w:val="22"/>
              </w:rPr>
              <w:t>«Георгиевская лента» Всероссийский урок памяти «Георгиевская лента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символ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воинской </w:t>
            </w:r>
            <w:r>
              <w:rPr>
                <w:spacing w:val="-2"/>
                <w:sz w:val="22"/>
              </w:rPr>
              <w:t>славы»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859" w:right="277" w:hanging="415"/>
              <w:jc w:val="left"/>
              <w:rPr>
                <w:sz w:val="22"/>
              </w:rPr>
            </w:pPr>
            <w:r>
              <w:rPr>
                <w:sz w:val="22"/>
              </w:rPr>
              <w:t>ВОД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«Волонтеры </w:t>
            </w:r>
            <w:r>
              <w:rPr>
                <w:spacing w:val="-2"/>
                <w:sz w:val="22"/>
              </w:rPr>
              <w:t>Победы»</w:t>
            </w:r>
          </w:p>
          <w:p>
            <w:pPr>
              <w:pStyle w:val="TableParagraph"/>
              <w:spacing w:before="1"/>
              <w:ind w:left="564"/>
              <w:jc w:val="left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п.11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818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«Письмо</w:t>
            </w:r>
          </w:p>
          <w:p>
            <w:pPr>
              <w:pStyle w:val="TableParagraph"/>
              <w:spacing w:line="270" w:lineRule="atLeast"/>
              <w:ind w:left="138" w:right="129" w:firstLine="2"/>
              <w:rPr>
                <w:sz w:val="22"/>
              </w:rPr>
            </w:pPr>
            <w:r>
              <w:rPr>
                <w:sz w:val="22"/>
              </w:rPr>
              <w:t>ветерану» (письмо- поздравление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словами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522" w:hRule="atLeast"/>
        </w:trPr>
        <w:tc>
          <w:tcPr>
            <w:tcW w:w="205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5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благодарности)</w:t>
            </w:r>
          </w:p>
        </w:tc>
        <w:tc>
          <w:tcPr>
            <w:tcW w:w="2404" w:type="dxa"/>
          </w:tcPr>
          <w:p>
            <w:pPr>
              <w:pStyle w:val="TableParagraph"/>
              <w:spacing w:line="262" w:lineRule="exact"/>
              <w:ind w:left="590" w:firstLine="145"/>
              <w:jc w:val="left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4" w:hRule="atLeast"/>
        </w:trPr>
        <w:tc>
          <w:tcPr>
            <w:tcW w:w="2053" w:type="dxa"/>
          </w:tcPr>
          <w:p>
            <w:pPr>
              <w:pStyle w:val="TableParagraph"/>
              <w:spacing w:before="4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 w:before="4"/>
              <w:ind w:left="184" w:right="173" w:firstLine="60"/>
              <w:jc w:val="both"/>
              <w:rPr>
                <w:sz w:val="22"/>
              </w:rPr>
            </w:pPr>
            <w:r>
              <w:rPr>
                <w:sz w:val="22"/>
              </w:rPr>
              <w:t>Праздничный концерт, посвященный Победе в Великой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Отечественной войне «Минувших лет</w:t>
            </w:r>
          </w:p>
          <w:p>
            <w:pPr>
              <w:pStyle w:val="TableParagraph"/>
              <w:spacing w:line="247" w:lineRule="exact"/>
              <w:ind w:left="629"/>
              <w:jc w:val="both"/>
              <w:rPr>
                <w:sz w:val="22"/>
              </w:rPr>
            </w:pPr>
            <w:r>
              <w:rPr>
                <w:sz w:val="22"/>
              </w:rPr>
              <w:t>живая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память»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4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4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 w:before="5"/>
              <w:ind w:left="212" w:right="201" w:hanging="1"/>
              <w:rPr>
                <w:sz w:val="22"/>
              </w:rPr>
            </w:pPr>
            <w:r>
              <w:rPr>
                <w:sz w:val="22"/>
              </w:rPr>
              <w:t>Выставка детских художественных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работ, посвященных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80-летию Победы в Великой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z w:val="22"/>
              </w:rPr>
              <w:t>Отечественной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войне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 w:before="5"/>
              <w:ind w:left="125" w:right="114" w:hanging="1"/>
              <w:rPr>
                <w:sz w:val="22"/>
              </w:rPr>
            </w:pPr>
            <w:r>
              <w:rPr>
                <w:sz w:val="22"/>
              </w:rPr>
              <w:t>Конкурс творческих работ, посвященный 80- летию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Победы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Великой Отечественной войне</w:t>
            </w:r>
          </w:p>
        </w:tc>
        <w:tc>
          <w:tcPr>
            <w:tcW w:w="2404" w:type="dxa"/>
          </w:tcPr>
          <w:p>
            <w:pPr>
              <w:pStyle w:val="TableParagraph"/>
              <w:spacing w:line="262" w:lineRule="exact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62" w:hRule="atLeast"/>
        </w:trPr>
        <w:tc>
          <w:tcPr>
            <w:tcW w:w="2053" w:type="dxa"/>
          </w:tcPr>
          <w:p>
            <w:pPr>
              <w:pStyle w:val="TableParagraph"/>
              <w:spacing w:before="2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line="259" w:lineRule="auto" w:before="2"/>
              <w:ind w:left="108" w:right="96" w:hanging="3"/>
              <w:rPr>
                <w:sz w:val="22"/>
              </w:rPr>
            </w:pPr>
            <w:r>
              <w:rPr>
                <w:sz w:val="22"/>
              </w:rPr>
              <w:t>«Вначале было слово»: турнир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знатоков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русского языка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Дню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славянской письменности и</w:t>
            </w:r>
          </w:p>
          <w:p>
            <w:pPr>
              <w:pStyle w:val="TableParagraph"/>
              <w:spacing w:line="247" w:lineRule="exact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культуры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2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2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6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акция</w:t>
            </w:r>
          </w:p>
          <w:p>
            <w:pPr>
              <w:pStyle w:val="TableParagraph"/>
              <w:spacing w:before="20"/>
              <w:ind w:left="8"/>
              <w:rPr>
                <w:sz w:val="22"/>
              </w:rPr>
            </w:pPr>
            <w:r>
              <w:rPr>
                <w:sz w:val="22"/>
              </w:rPr>
              <w:t>«Окна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163"/>
              <w:rPr>
                <w:sz w:val="22"/>
              </w:rPr>
            </w:pPr>
            <w:r>
              <w:rPr>
                <w:sz w:val="22"/>
              </w:rPr>
              <w:t>РО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ООГДДиМ</w:t>
            </w:r>
          </w:p>
          <w:p>
            <w:pPr>
              <w:pStyle w:val="TableParagraph"/>
              <w:spacing w:before="8"/>
              <w:ind w:left="172"/>
              <w:rPr>
                <w:sz w:val="22"/>
              </w:rPr>
            </w:pPr>
            <w:r>
              <w:rPr>
                <w:sz w:val="22"/>
              </w:rPr>
              <w:t>«Движение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первых»</w:t>
            </w:r>
          </w:p>
          <w:p>
            <w:pPr>
              <w:pStyle w:val="TableParagraph"/>
              <w:spacing w:before="9"/>
              <w:ind w:left="163"/>
              <w:rPr>
                <w:sz w:val="22"/>
              </w:rPr>
            </w:pPr>
            <w:r>
              <w:rPr>
                <w:sz w:val="22"/>
              </w:rPr>
              <w:t>*раздел I, </w:t>
            </w:r>
            <w:r>
              <w:rPr>
                <w:spacing w:val="-5"/>
                <w:sz w:val="22"/>
              </w:rPr>
              <w:t>п.2</w:t>
            </w:r>
          </w:p>
          <w:p>
            <w:pPr>
              <w:pStyle w:val="TableParagraph"/>
              <w:spacing w:before="8"/>
              <w:ind w:left="163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п.12</w:t>
            </w:r>
          </w:p>
          <w:p>
            <w:pPr>
              <w:pStyle w:val="TableParagraph"/>
              <w:spacing w:before="8"/>
              <w:ind w:left="163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5"/>
                <w:sz w:val="22"/>
              </w:rPr>
              <w:t>п.8</w:t>
            </w:r>
          </w:p>
        </w:tc>
        <w:tc>
          <w:tcPr>
            <w:tcW w:w="2464" w:type="dxa"/>
          </w:tcPr>
          <w:p>
            <w:pPr>
              <w:pStyle w:val="TableParagraph"/>
              <w:spacing w:line="262" w:lineRule="exact"/>
              <w:ind w:left="271" w:right="99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302" w:hRule="atLeast"/>
        </w:trPr>
        <w:tc>
          <w:tcPr>
            <w:tcW w:w="2053" w:type="dxa"/>
          </w:tcPr>
          <w:p>
            <w:pPr>
              <w:pStyle w:val="TableParagraph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/>
              <w:ind w:left="334" w:right="159" w:firstLine="110"/>
              <w:jc w:val="both"/>
              <w:rPr>
                <w:sz w:val="22"/>
              </w:rPr>
            </w:pPr>
            <w:r>
              <w:rPr>
                <w:sz w:val="22"/>
              </w:rPr>
              <w:t>Объявление минуты молчания (22 июня – День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скорби)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/>
              <w:ind w:left="538" w:right="363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173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before="5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60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акция</w:t>
            </w:r>
          </w:p>
          <w:p>
            <w:pPr>
              <w:pStyle w:val="TableParagraph"/>
              <w:spacing w:before="8"/>
              <w:ind w:left="172"/>
              <w:rPr>
                <w:sz w:val="22"/>
              </w:rPr>
            </w:pPr>
            <w:r>
              <w:rPr>
                <w:sz w:val="22"/>
              </w:rPr>
              <w:t>«Свеча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памяти»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859" w:right="277" w:hanging="415"/>
              <w:jc w:val="left"/>
              <w:rPr>
                <w:sz w:val="22"/>
              </w:rPr>
            </w:pPr>
            <w:r>
              <w:rPr>
                <w:sz w:val="22"/>
              </w:rPr>
              <w:t>ВОД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«Волонтеры </w:t>
            </w:r>
            <w:r>
              <w:rPr>
                <w:spacing w:val="-2"/>
                <w:sz w:val="22"/>
              </w:rPr>
              <w:t>Победы»</w:t>
            </w:r>
          </w:p>
          <w:p>
            <w:pPr>
              <w:pStyle w:val="TableParagraph"/>
              <w:spacing w:before="1"/>
              <w:ind w:left="564"/>
              <w:jc w:val="left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п.13</w:t>
            </w:r>
          </w:p>
          <w:p>
            <w:pPr>
              <w:pStyle w:val="TableParagraph"/>
              <w:spacing w:before="9"/>
              <w:ind w:left="583"/>
              <w:jc w:val="left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5"/>
                <w:sz w:val="22"/>
              </w:rPr>
              <w:t>п.9</w:t>
            </w:r>
          </w:p>
        </w:tc>
        <w:tc>
          <w:tcPr>
            <w:tcW w:w="2464" w:type="dxa"/>
          </w:tcPr>
          <w:p>
            <w:pPr>
              <w:pStyle w:val="TableParagraph"/>
              <w:spacing w:line="262" w:lineRule="exact"/>
              <w:ind w:left="163" w:right="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514" w:hRule="atLeast"/>
        </w:trPr>
        <w:tc>
          <w:tcPr>
            <w:tcW w:w="2053" w:type="dxa"/>
          </w:tcPr>
          <w:p>
            <w:pPr>
              <w:pStyle w:val="TableParagraph"/>
              <w:spacing w:before="2"/>
              <w:ind w:left="375" w:right="366"/>
              <w:rPr>
                <w:sz w:val="22"/>
              </w:rPr>
            </w:pPr>
            <w:r>
              <w:rPr>
                <w:sz w:val="22"/>
              </w:rPr>
              <w:t>декабрь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2650" w:type="dxa"/>
          </w:tcPr>
          <w:p>
            <w:pPr>
              <w:pStyle w:val="TableParagraph"/>
              <w:spacing w:before="2"/>
              <w:ind w:left="114" w:right="105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line="250" w:lineRule="atLeast"/>
              <w:ind w:left="125" w:right="114"/>
              <w:rPr>
                <w:sz w:val="22"/>
              </w:rPr>
            </w:pPr>
            <w:r>
              <w:rPr>
                <w:sz w:val="22"/>
              </w:rPr>
              <w:t>«День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Героев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Отечества» с участием </w:t>
            </w: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организаций - Школ </w:t>
            </w:r>
            <w:r>
              <w:rPr>
                <w:spacing w:val="-2"/>
                <w:sz w:val="22"/>
              </w:rPr>
              <w:t>Героев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2"/>
              <w:ind w:left="429" w:right="26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before="2"/>
              <w:ind w:left="542"/>
              <w:jc w:val="left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5"/>
                <w:sz w:val="22"/>
              </w:rPr>
              <w:t>п.8</w:t>
            </w:r>
          </w:p>
          <w:p>
            <w:pPr>
              <w:pStyle w:val="TableParagraph"/>
              <w:ind w:left="583"/>
              <w:jc w:val="left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5"/>
                <w:sz w:val="22"/>
              </w:rPr>
              <w:t>п.3</w:t>
            </w:r>
          </w:p>
        </w:tc>
        <w:tc>
          <w:tcPr>
            <w:tcW w:w="2464" w:type="dxa"/>
          </w:tcPr>
          <w:p>
            <w:pPr>
              <w:pStyle w:val="TableParagraph"/>
              <w:spacing w:before="2"/>
              <w:ind w:left="189" w:right="18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2086" w:hRule="atLeast"/>
        </w:trPr>
        <w:tc>
          <w:tcPr>
            <w:tcW w:w="2053" w:type="dxa"/>
          </w:tcPr>
          <w:p>
            <w:pPr>
              <w:pStyle w:val="TableParagraph"/>
              <w:spacing w:line="247" w:lineRule="auto"/>
              <w:ind w:left="173" w:right="130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совместному </w:t>
            </w:r>
            <w:r>
              <w:rPr>
                <w:spacing w:val="-2"/>
                <w:sz w:val="22"/>
              </w:rPr>
              <w:t>плану </w:t>
            </w:r>
            <w:r>
              <w:rPr>
                <w:sz w:val="22"/>
              </w:rPr>
              <w:t>мероприятий с </w:t>
            </w:r>
            <w:r>
              <w:rPr>
                <w:spacing w:val="-2"/>
                <w:sz w:val="22"/>
              </w:rPr>
              <w:t>министерством молодежной политики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/>
              <w:ind w:left="764" w:right="591" w:hanging="10"/>
              <w:rPr>
                <w:sz w:val="22"/>
              </w:rPr>
            </w:pPr>
            <w:r>
              <w:rPr>
                <w:spacing w:val="-2"/>
                <w:sz w:val="22"/>
              </w:rPr>
              <w:t>Областные соревнования</w:t>
            </w:r>
          </w:p>
          <w:p>
            <w:pPr>
              <w:pStyle w:val="TableParagraph"/>
              <w:spacing w:line="247" w:lineRule="auto" w:before="1"/>
              <w:ind w:left="620" w:right="448"/>
              <w:rPr>
                <w:sz w:val="22"/>
              </w:rPr>
            </w:pPr>
            <w:r>
              <w:rPr>
                <w:spacing w:val="-2"/>
                <w:sz w:val="22"/>
              </w:rPr>
              <w:t>«Нижегородская </w:t>
            </w:r>
            <w:r>
              <w:rPr>
                <w:sz w:val="22"/>
              </w:rPr>
              <w:t>Зарница 2.0»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/>
              <w:ind w:left="312" w:right="13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области, Министерство молодежной</w:t>
            </w:r>
          </w:p>
          <w:p>
            <w:pPr>
              <w:pStyle w:val="TableParagraph"/>
              <w:spacing w:line="262" w:lineRule="exact"/>
              <w:ind w:left="538" w:right="363"/>
              <w:rPr>
                <w:sz w:val="22"/>
              </w:rPr>
            </w:pPr>
            <w:r>
              <w:rPr>
                <w:spacing w:val="-2"/>
                <w:sz w:val="22"/>
              </w:rPr>
              <w:t>политики Нижегородской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/>
              <w:ind w:left="163" w:right="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2650"/>
        <w:gridCol w:w="2404"/>
        <w:gridCol w:w="2464"/>
      </w:tblGrid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562" w:right="386" w:hanging="1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</w:t>
            </w:r>
          </w:p>
          <w:p>
            <w:pPr>
              <w:pStyle w:val="TableParagraph"/>
              <w:spacing w:before="1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before="9"/>
              <w:ind w:left="163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2"/>
                <w:sz w:val="22"/>
              </w:rPr>
              <w:t>п.102</w:t>
            </w:r>
          </w:p>
          <w:p>
            <w:pPr>
              <w:pStyle w:val="TableParagraph"/>
              <w:spacing w:line="236" w:lineRule="exact" w:before="8"/>
              <w:ind w:left="163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4"/>
                <w:sz w:val="22"/>
              </w:rPr>
              <w:t>п.50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875" w:hRule="atLeast"/>
        </w:trPr>
        <w:tc>
          <w:tcPr>
            <w:tcW w:w="2053" w:type="dxa"/>
          </w:tcPr>
          <w:p>
            <w:pPr>
              <w:pStyle w:val="TableParagraph"/>
              <w:spacing w:line="247" w:lineRule="auto" w:before="5"/>
              <w:ind w:left="173" w:right="130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совместному </w:t>
            </w:r>
            <w:r>
              <w:rPr>
                <w:spacing w:val="-2"/>
                <w:sz w:val="22"/>
              </w:rPr>
              <w:t>плану </w:t>
            </w:r>
            <w:r>
              <w:rPr>
                <w:sz w:val="22"/>
              </w:rPr>
              <w:t>мероприятий с </w:t>
            </w:r>
            <w:r>
              <w:rPr>
                <w:spacing w:val="-2"/>
                <w:sz w:val="22"/>
              </w:rPr>
              <w:t>министерством молодежной политики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 w:before="5"/>
              <w:ind w:left="371" w:right="192" w:firstLine="143"/>
              <w:jc w:val="left"/>
              <w:rPr>
                <w:sz w:val="22"/>
              </w:rPr>
            </w:pPr>
            <w:r>
              <w:rPr>
                <w:sz w:val="22"/>
              </w:rPr>
              <w:t>Областная военно- патриотическая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</w:t>
            </w:r>
          </w:p>
          <w:p>
            <w:pPr>
              <w:pStyle w:val="TableParagraph"/>
              <w:spacing w:before="1"/>
              <w:ind w:left="474"/>
              <w:jc w:val="left"/>
              <w:rPr>
                <w:sz w:val="22"/>
              </w:rPr>
            </w:pPr>
            <w:r>
              <w:rPr>
                <w:sz w:val="22"/>
              </w:rPr>
              <w:t>«День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призывника»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312" w:right="13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области, 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</w:t>
            </w:r>
          </w:p>
          <w:p>
            <w:pPr>
              <w:pStyle w:val="TableParagraph"/>
              <w:spacing w:line="236" w:lineRule="exact" w:before="8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line="247" w:lineRule="auto" w:before="5"/>
              <w:ind w:left="120" w:right="78"/>
              <w:rPr>
                <w:sz w:val="22"/>
              </w:rPr>
            </w:pPr>
            <w:r>
              <w:rPr>
                <w:sz w:val="22"/>
              </w:rPr>
              <w:t>по отдельному графику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совместно с РО РДДМ</w:t>
            </w:r>
          </w:p>
          <w:p>
            <w:pPr>
              <w:pStyle w:val="TableParagraph"/>
              <w:spacing w:before="2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«Движение</w:t>
            </w:r>
          </w:p>
          <w:p>
            <w:pPr>
              <w:pStyle w:val="TableParagraph"/>
              <w:spacing w:line="236" w:lineRule="exact" w:before="9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 w:before="5"/>
              <w:ind w:left="387" w:right="212" w:hanging="10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акции</w:t>
            </w:r>
          </w:p>
          <w:p>
            <w:pPr>
              <w:pStyle w:val="TableParagraph"/>
              <w:spacing w:line="247" w:lineRule="auto" w:before="1"/>
              <w:ind w:left="632" w:right="458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граждане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2404" w:type="dxa"/>
          </w:tcPr>
          <w:p>
            <w:pPr>
              <w:pStyle w:val="TableParagraph"/>
              <w:spacing w:before="5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before="8"/>
              <w:ind w:left="162"/>
              <w:rPr>
                <w:sz w:val="22"/>
              </w:rPr>
            </w:pPr>
            <w:r>
              <w:rPr>
                <w:sz w:val="22"/>
              </w:rPr>
              <w:t>Движение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2053" w:type="dxa"/>
          </w:tcPr>
          <w:p>
            <w:pPr>
              <w:pStyle w:val="TableParagraph"/>
              <w:spacing w:line="247" w:lineRule="auto" w:before="5"/>
              <w:ind w:left="380" w:right="334" w:firstLine="214"/>
              <w:jc w:val="left"/>
              <w:rPr>
                <w:sz w:val="22"/>
              </w:rPr>
            </w:pPr>
            <w:r>
              <w:rPr>
                <w:sz w:val="22"/>
              </w:rPr>
              <w:t>в течение учебного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года</w:t>
            </w:r>
          </w:p>
        </w:tc>
        <w:tc>
          <w:tcPr>
            <w:tcW w:w="2650" w:type="dxa"/>
          </w:tcPr>
          <w:p>
            <w:pPr>
              <w:pStyle w:val="TableParagraph"/>
              <w:spacing w:before="5"/>
              <w:ind w:left="163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before="8"/>
              <w:ind w:left="172"/>
              <w:rPr>
                <w:sz w:val="22"/>
              </w:rPr>
            </w:pPr>
            <w:r>
              <w:rPr>
                <w:sz w:val="22"/>
              </w:rPr>
              <w:t>«Диалоги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Героями»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312" w:right="13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875" w:hRule="atLeast"/>
        </w:trPr>
        <w:tc>
          <w:tcPr>
            <w:tcW w:w="2053" w:type="dxa"/>
          </w:tcPr>
          <w:p>
            <w:pPr>
              <w:pStyle w:val="TableParagraph"/>
              <w:spacing w:line="247" w:lineRule="auto" w:before="5"/>
              <w:ind w:left="765" w:right="296" w:hanging="567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совместному </w:t>
            </w:r>
            <w:r>
              <w:rPr>
                <w:spacing w:val="-2"/>
                <w:sz w:val="22"/>
              </w:rPr>
              <w:t>плану</w:t>
            </w:r>
          </w:p>
          <w:p>
            <w:pPr>
              <w:pStyle w:val="TableParagraph"/>
              <w:spacing w:line="247" w:lineRule="auto" w:before="1"/>
              <w:ind w:left="173" w:right="133"/>
              <w:rPr>
                <w:sz w:val="22"/>
              </w:rPr>
            </w:pPr>
            <w:r>
              <w:rPr>
                <w:sz w:val="22"/>
              </w:rPr>
              <w:t>мероприятий с </w:t>
            </w:r>
            <w:r>
              <w:rPr>
                <w:spacing w:val="-2"/>
                <w:sz w:val="22"/>
              </w:rPr>
              <w:t>министерством молодежной политики</w:t>
            </w:r>
          </w:p>
        </w:tc>
        <w:tc>
          <w:tcPr>
            <w:tcW w:w="2650" w:type="dxa"/>
          </w:tcPr>
          <w:p>
            <w:pPr>
              <w:pStyle w:val="TableParagraph"/>
              <w:spacing w:line="247" w:lineRule="auto" w:before="5"/>
              <w:ind w:left="474" w:firstLine="78"/>
              <w:jc w:val="left"/>
              <w:rPr>
                <w:sz w:val="22"/>
              </w:rPr>
            </w:pPr>
            <w:r>
              <w:rPr>
                <w:sz w:val="22"/>
              </w:rPr>
              <w:t>Областной смотр- 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№1</w:t>
            </w:r>
          </w:p>
        </w:tc>
        <w:tc>
          <w:tcPr>
            <w:tcW w:w="2404" w:type="dxa"/>
          </w:tcPr>
          <w:p>
            <w:pPr>
              <w:pStyle w:val="TableParagraph"/>
              <w:spacing w:line="247" w:lineRule="auto" w:before="5"/>
              <w:ind w:left="312" w:right="139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области, 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</w:t>
            </w:r>
          </w:p>
          <w:p>
            <w:pPr>
              <w:pStyle w:val="TableParagraph"/>
              <w:spacing w:line="236" w:lineRule="exact" w:before="8"/>
              <w:ind w:left="175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163" w:right="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</w:tbl>
    <w:p>
      <w:pPr>
        <w:pStyle w:val="BodyText"/>
        <w:spacing w:before="6"/>
      </w:pPr>
    </w:p>
    <w:p>
      <w:pPr>
        <w:spacing w:before="0"/>
        <w:ind w:left="980" w:right="1108" w:firstLine="0"/>
        <w:jc w:val="center"/>
        <w:rPr>
          <w:b/>
          <w:sz w:val="22"/>
        </w:rPr>
      </w:pPr>
      <w:r>
        <w:rPr>
          <w:b/>
          <w:sz w:val="22"/>
        </w:rPr>
        <w:t>Раздел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6.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Направление: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профессиональная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ориентация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детей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молодежи Координаторы проведения мероприятий на региональном уровне:</w:t>
      </w:r>
    </w:p>
    <w:p>
      <w:pPr>
        <w:pStyle w:val="BodyText"/>
        <w:spacing w:before="0"/>
        <w:ind w:left="639" w:right="764" w:hanging="13"/>
        <w:jc w:val="center"/>
      </w:pPr>
      <w:r>
        <w:rPr/>
        <w:t>Государственное бюджетное учреждение дополнительного образования «Нижегородская областная</w:t>
      </w:r>
      <w:r>
        <w:rPr>
          <w:spacing w:val="-4"/>
        </w:rPr>
        <w:t> </w:t>
      </w:r>
      <w:r>
        <w:rPr/>
        <w:t>спортивная</w:t>
      </w:r>
      <w:r>
        <w:rPr>
          <w:spacing w:val="-4"/>
        </w:rPr>
        <w:t> </w:t>
      </w:r>
      <w:r>
        <w:rPr/>
        <w:t>школа</w:t>
      </w:r>
      <w:r>
        <w:rPr>
          <w:spacing w:val="-4"/>
        </w:rPr>
        <w:t> </w:t>
      </w:r>
      <w:r>
        <w:rPr/>
        <w:t>«Олимпиец»</w:t>
      </w:r>
      <w:r>
        <w:rPr>
          <w:spacing w:val="40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ГБУ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НОСШ</w:t>
      </w:r>
      <w:r>
        <w:rPr>
          <w:spacing w:val="-4"/>
        </w:rPr>
        <w:t> </w:t>
      </w:r>
      <w:r>
        <w:rPr/>
        <w:t>«Олимпиец»); ГБУДО «Центр развития творчества детей и юношества Нижегородской области»</w:t>
      </w:r>
    </w:p>
    <w:p>
      <w:pPr>
        <w:pStyle w:val="BodyText"/>
        <w:spacing w:before="0"/>
        <w:ind w:left="769" w:right="891" w:hanging="12"/>
        <w:jc w:val="center"/>
      </w:pPr>
      <w:r>
        <w:rPr/>
        <w:t>(далее по разделу – ГБУДО ЦРТДиЮ НО); ГБУДО НО Центр психолого-педагогической, медицинской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социальной</w:t>
      </w:r>
      <w:r>
        <w:rPr>
          <w:spacing w:val="-4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ГБУДО</w:t>
      </w:r>
      <w:r>
        <w:rPr>
          <w:spacing w:val="-4"/>
        </w:rPr>
        <w:t> </w:t>
      </w:r>
      <w:r>
        <w:rPr/>
        <w:t>ЦППМСП);</w:t>
      </w:r>
      <w:r>
        <w:rPr>
          <w:spacing w:val="-4"/>
        </w:rPr>
        <w:t> </w:t>
      </w:r>
      <w:r>
        <w:rPr/>
        <w:t>Региональное отделение Движения Первых Нижегородской области (по согласованию); Региональный ресурсный центр по реализации Всероссийского проекта «Навигаторы детства» в Нижегородской области (далее по разделу – РРЦ «Навигаторы детства» в Нижегородской области (по согласованию))</w:t>
      </w: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3020"/>
        <w:gridCol w:w="2313"/>
        <w:gridCol w:w="2464"/>
      </w:tblGrid>
      <w:tr>
        <w:trPr>
          <w:trHeight w:val="522" w:hRule="atLeast"/>
        </w:trPr>
        <w:tc>
          <w:tcPr>
            <w:tcW w:w="1950" w:type="dxa"/>
            <w:shd w:val="clear" w:color="auto" w:fill="F2F2F2"/>
          </w:tcPr>
          <w:p>
            <w:pPr>
              <w:pStyle w:val="TableParagraph"/>
              <w:ind w:left="16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  <w:p>
            <w:pPr>
              <w:pStyle w:val="TableParagraph"/>
              <w:spacing w:line="241" w:lineRule="exact" w:before="8"/>
              <w:ind w:left="16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проведения</w:t>
            </w:r>
          </w:p>
        </w:tc>
        <w:tc>
          <w:tcPr>
            <w:tcW w:w="3020" w:type="dxa"/>
            <w:shd w:val="clear" w:color="auto" w:fill="F2F2F2"/>
          </w:tcPr>
          <w:p>
            <w:pPr>
              <w:pStyle w:val="TableParagraph"/>
              <w:ind w:left="85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</w:t>
            </w:r>
          </w:p>
          <w:p>
            <w:pPr>
              <w:pStyle w:val="TableParagraph"/>
              <w:spacing w:line="241" w:lineRule="exact" w:before="8"/>
              <w:ind w:left="92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2313" w:type="dxa"/>
            <w:shd w:val="clear" w:color="auto" w:fill="F2F2F2"/>
          </w:tcPr>
          <w:p>
            <w:pPr>
              <w:pStyle w:val="TableParagraph"/>
              <w:ind w:left="49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</w:t>
            </w:r>
          </w:p>
          <w:p>
            <w:pPr>
              <w:pStyle w:val="TableParagraph"/>
              <w:spacing w:line="241" w:lineRule="exact" w:before="8"/>
              <w:ind w:left="59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координатор</w:t>
            </w:r>
          </w:p>
        </w:tc>
        <w:tc>
          <w:tcPr>
            <w:tcW w:w="2464" w:type="dxa"/>
            <w:shd w:val="clear" w:color="auto" w:fill="F2F2F2"/>
          </w:tcPr>
          <w:p>
            <w:pPr>
              <w:pStyle w:val="TableParagraph"/>
              <w:ind w:left="78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</w:t>
            </w:r>
          </w:p>
          <w:p>
            <w:pPr>
              <w:pStyle w:val="TableParagraph"/>
              <w:spacing w:line="241" w:lineRule="exact" w:before="8"/>
              <w:ind w:left="734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участников</w:t>
            </w:r>
          </w:p>
        </w:tc>
      </w:tr>
      <w:tr>
        <w:trPr>
          <w:trHeight w:val="1045" w:hRule="atLeast"/>
        </w:trPr>
        <w:tc>
          <w:tcPr>
            <w:tcW w:w="1950" w:type="dxa"/>
          </w:tcPr>
          <w:p>
            <w:pPr>
              <w:pStyle w:val="TableParagraph"/>
              <w:ind w:left="277"/>
              <w:jc w:val="left"/>
              <w:rPr>
                <w:sz w:val="22"/>
              </w:rPr>
            </w:pPr>
            <w:r>
              <w:rPr>
                <w:sz w:val="22"/>
              </w:rPr>
              <w:t>1 раз в </w:t>
            </w:r>
            <w:r>
              <w:rPr>
                <w:spacing w:val="-2"/>
                <w:sz w:val="22"/>
              </w:rPr>
              <w:t>квартал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/>
              <w:ind w:left="115" w:right="107" w:firstLine="1"/>
              <w:rPr>
                <w:sz w:val="22"/>
              </w:rPr>
            </w:pPr>
            <w:r>
              <w:rPr>
                <w:sz w:val="22"/>
              </w:rPr>
              <w:t>Онлайн совещание для специалистов органов, осуществляющих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</w:p>
          <w:p>
            <w:pPr>
              <w:pStyle w:val="TableParagraph"/>
              <w:spacing w:line="241" w:lineRule="exact" w:before="3"/>
              <w:ind w:left="6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/>
              <w:ind w:left="322" w:right="156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науки</w:t>
            </w:r>
          </w:p>
          <w:p>
            <w:pPr>
              <w:pStyle w:val="TableParagraph"/>
              <w:spacing w:line="241" w:lineRule="exact" w:before="3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3020"/>
        <w:gridCol w:w="2313"/>
        <w:gridCol w:w="2464"/>
      </w:tblGrid>
      <w:tr>
        <w:trPr>
          <w:trHeight w:val="2091" w:hRule="atLeast"/>
        </w:trPr>
        <w:tc>
          <w:tcPr>
            <w:tcW w:w="195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spacing w:line="262" w:lineRule="exact"/>
              <w:ind w:left="114" w:right="104" w:firstLine="1"/>
              <w:rPr>
                <w:sz w:val="22"/>
              </w:rPr>
            </w:pPr>
            <w:r>
              <w:rPr>
                <w:sz w:val="22"/>
              </w:rPr>
              <w:t>муниципальных и городских округов, курирующих вопросы профилактики безопасного поведения обучающихся,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 вопросам детского дорожно- транспортного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травматизма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пожарной безопасности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660" w:right="494" w:firstLine="9"/>
              <w:rPr>
                <w:sz w:val="22"/>
              </w:rPr>
            </w:pPr>
            <w:r>
              <w:rPr>
                <w:spacing w:val="-2"/>
                <w:sz w:val="22"/>
              </w:rPr>
              <w:t>области </w:t>
            </w:r>
            <w:r>
              <w:rPr>
                <w:sz w:val="22"/>
              </w:rPr>
              <w:t>ГБУ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НЦ</w:t>
            </w:r>
          </w:p>
          <w:p>
            <w:pPr>
              <w:pStyle w:val="TableParagraph"/>
              <w:spacing w:before="1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31" w:hRule="atLeast"/>
        </w:trPr>
        <w:tc>
          <w:tcPr>
            <w:tcW w:w="1950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сентябрь-апрель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/>
              <w:ind w:left="389" w:right="216" w:hanging="9"/>
              <w:rPr>
                <w:sz w:val="22"/>
              </w:rPr>
            </w:pPr>
            <w:r>
              <w:rPr>
                <w:sz w:val="22"/>
              </w:rPr>
              <w:t>Региональный конкурс методических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разработок по реализации </w:t>
            </w:r>
            <w:r>
              <w:rPr>
                <w:spacing w:val="-2"/>
                <w:sz w:val="22"/>
              </w:rPr>
              <w:t>дополнительны общеобразовательных </w:t>
            </w:r>
            <w:r>
              <w:rPr>
                <w:sz w:val="22"/>
              </w:rPr>
              <w:t>программ «Панорама методических кейсов </w:t>
            </w:r>
            <w:r>
              <w:rPr>
                <w:spacing w:val="-2"/>
                <w:sz w:val="22"/>
              </w:rPr>
              <w:t>дополнительного образования </w:t>
            </w:r>
            <w:r>
              <w:rPr>
                <w:sz w:val="22"/>
              </w:rPr>
              <w:t>художественной и </w:t>
            </w:r>
            <w:r>
              <w:rPr>
                <w:spacing w:val="-2"/>
                <w:sz w:val="22"/>
              </w:rPr>
              <w:t>социально-гуманитарной</w:t>
            </w:r>
          </w:p>
          <w:p>
            <w:pPr>
              <w:pStyle w:val="TableParagraph"/>
              <w:spacing w:line="236" w:lineRule="exact" w:before="9"/>
              <w:ind w:left="173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направленностей»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before="9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91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 w:before="5"/>
              <w:ind w:left="275" w:right="99" w:hanging="14"/>
              <w:rPr>
                <w:sz w:val="22"/>
              </w:rPr>
            </w:pPr>
            <w:r>
              <w:rPr>
                <w:sz w:val="22"/>
              </w:rPr>
              <w:t>Организация обучения специалистов по реализации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Всероссийского проекта «Навигаторы детства» в Нижегородской области в СПО по ДП ППК в ФГБОУ ВО НГПУ им.</w:t>
            </w:r>
          </w:p>
          <w:p>
            <w:pPr>
              <w:pStyle w:val="TableParagraph"/>
              <w:spacing w:line="236" w:lineRule="exact" w:before="6"/>
              <w:ind w:left="173" w:right="1"/>
              <w:rPr>
                <w:sz w:val="22"/>
              </w:rPr>
            </w:pPr>
            <w:r>
              <w:rPr>
                <w:spacing w:val="-2"/>
                <w:sz w:val="22"/>
              </w:rPr>
              <w:t>К.Минина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322" w:right="158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352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октябрь-декабрь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 w:before="5"/>
              <w:ind w:left="787" w:right="613" w:hanging="9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Образовательно- </w:t>
            </w:r>
            <w:r>
              <w:rPr>
                <w:sz w:val="22"/>
              </w:rPr>
              <w:t>конкурсный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трек</w:t>
            </w:r>
          </w:p>
          <w:p>
            <w:pPr>
              <w:pStyle w:val="TableParagraph"/>
              <w:spacing w:line="247" w:lineRule="auto" w:before="1"/>
              <w:ind w:left="288" w:right="114" w:firstLine="1"/>
              <w:rPr>
                <w:sz w:val="22"/>
              </w:rPr>
            </w:pPr>
            <w:r>
              <w:rPr>
                <w:sz w:val="22"/>
              </w:rPr>
              <w:t>№1 «Предметно- эстетическая среда Центра_инициатив_52» в рамках регионального фестиваля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Центров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 и молодёжных инициатив</w:t>
            </w:r>
          </w:p>
          <w:p>
            <w:pPr>
              <w:pStyle w:val="TableParagraph"/>
              <w:spacing w:line="236" w:lineRule="exact" w:before="5"/>
              <w:ind w:left="173"/>
              <w:rPr>
                <w:sz w:val="22"/>
              </w:rPr>
            </w:pPr>
            <w:r>
              <w:rPr>
                <w:spacing w:val="-2"/>
                <w:sz w:val="22"/>
              </w:rPr>
              <w:t>«#Инициатива52»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322" w:right="158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spacing w:line="247" w:lineRule="auto" w:before="5"/>
              <w:ind w:left="723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9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ноябрь-апрель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993" w:hanging="867"/>
              <w:jc w:val="left"/>
              <w:rPr>
                <w:sz w:val="22"/>
              </w:rPr>
            </w:pPr>
            <w:r>
              <w:rPr>
                <w:sz w:val="22"/>
              </w:rPr>
              <w:t>Областная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вожатского </w:t>
            </w:r>
            <w:r>
              <w:rPr>
                <w:spacing w:val="-2"/>
                <w:sz w:val="22"/>
              </w:rPr>
              <w:t>мастерства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spacing w:before="5"/>
              <w:ind w:left="189" w:right="18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020" w:type="dxa"/>
          </w:tcPr>
          <w:p>
            <w:pPr>
              <w:pStyle w:val="TableParagraph"/>
              <w:spacing w:line="259" w:lineRule="auto" w:before="5"/>
              <w:ind w:left="148" w:right="138" w:firstLine="1"/>
              <w:rPr>
                <w:sz w:val="22"/>
              </w:rPr>
            </w:pPr>
            <w:r>
              <w:rPr>
                <w:sz w:val="22"/>
              </w:rPr>
              <w:t>Региональный слет- совещание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специалистов местных отделений Движения Первых</w:t>
            </w:r>
          </w:p>
        </w:tc>
        <w:tc>
          <w:tcPr>
            <w:tcW w:w="2313" w:type="dxa"/>
          </w:tcPr>
          <w:p>
            <w:pPr>
              <w:pStyle w:val="TableParagraph"/>
              <w:spacing w:line="259" w:lineRule="auto" w:before="5"/>
              <w:ind w:left="164" w:right="156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</w:t>
            </w:r>
            <w:r>
              <w:rPr>
                <w:sz w:val="22"/>
              </w:rPr>
              <w:t>отделение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</w:t>
            </w:r>
            <w:r>
              <w:rPr>
                <w:spacing w:val="-2"/>
                <w:sz w:val="22"/>
              </w:rPr>
              <w:t>Первых 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011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444" w:right="389" w:hanging="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2"/>
                <w:sz w:val="22"/>
              </w:rPr>
              <w:t>март апрель-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386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401" w:hanging="19"/>
              <w:jc w:val="left"/>
              <w:rPr>
                <w:sz w:val="22"/>
              </w:rPr>
            </w:pPr>
            <w:r>
              <w:rPr>
                <w:sz w:val="22"/>
              </w:rPr>
              <w:t>«Учитель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России»:</w:t>
            </w:r>
          </w:p>
          <w:p>
            <w:pPr>
              <w:pStyle w:val="TableParagraph"/>
              <w:ind w:left="401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муниципальный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этап;</w:t>
            </w:r>
          </w:p>
          <w:p>
            <w:pPr>
              <w:pStyle w:val="TableParagraph"/>
              <w:spacing w:line="228" w:lineRule="exact"/>
              <w:ind w:left="499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региональный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этап;</w:t>
            </w:r>
          </w:p>
        </w:tc>
        <w:tc>
          <w:tcPr>
            <w:tcW w:w="2313" w:type="dxa"/>
          </w:tcPr>
          <w:p>
            <w:pPr>
              <w:pStyle w:val="TableParagraph"/>
              <w:spacing w:line="250" w:lineRule="atLeast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3020"/>
        <w:gridCol w:w="2313"/>
        <w:gridCol w:w="2464"/>
      </w:tblGrid>
      <w:tr>
        <w:trPr>
          <w:trHeight w:val="1770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179" w:right="169" w:firstLine="2"/>
              <w:rPr>
                <w:sz w:val="22"/>
              </w:rPr>
            </w:pPr>
            <w:r>
              <w:rPr>
                <w:sz w:val="22"/>
              </w:rPr>
              <w:t>в сроки, </w:t>
            </w:r>
            <w:r>
              <w:rPr>
                <w:spacing w:val="-2"/>
                <w:sz w:val="22"/>
              </w:rPr>
              <w:t>установленные Министерством </w:t>
            </w:r>
            <w:r>
              <w:rPr>
                <w:sz w:val="22"/>
              </w:rPr>
              <w:t>просвещения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РФ</w:t>
            </w:r>
          </w:p>
        </w:tc>
        <w:tc>
          <w:tcPr>
            <w:tcW w:w="302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3" w:val="left" w:leader="none"/>
              </w:tabs>
              <w:spacing w:line="240" w:lineRule="auto" w:before="5" w:after="0"/>
              <w:ind w:left="138" w:right="127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этапа Всероссийского конкурса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«Учитель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России»;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39" w:val="left" w:leader="none"/>
              </w:tabs>
              <w:spacing w:line="250" w:lineRule="atLeast" w:before="0" w:after="0"/>
              <w:ind w:left="174" w:right="165" w:firstLine="0"/>
              <w:jc w:val="center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заключительном этапе Всероссийского конкурса «Учитель года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2313" w:type="dxa"/>
          </w:tcPr>
          <w:p>
            <w:pPr>
              <w:pStyle w:val="TableParagraph"/>
              <w:spacing w:before="5"/>
              <w:ind w:left="352" w:right="10" w:firstLine="51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области </w:t>
            </w: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«Вега»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4" w:hRule="atLeast"/>
        </w:trPr>
        <w:tc>
          <w:tcPr>
            <w:tcW w:w="19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ноябрь-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/>
              <w:ind w:left="398" w:right="222" w:hanging="13"/>
              <w:rPr>
                <w:sz w:val="22"/>
              </w:rPr>
            </w:pPr>
            <w:r>
              <w:rPr>
                <w:sz w:val="22"/>
              </w:rPr>
              <w:t>Областная школа 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летнему </w:t>
            </w:r>
            <w:r>
              <w:rPr>
                <w:spacing w:val="-2"/>
                <w:sz w:val="22"/>
              </w:rPr>
              <w:t>отдыху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68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437" w:right="425"/>
              <w:rPr>
                <w:sz w:val="22"/>
              </w:rPr>
            </w:pPr>
            <w:r>
              <w:rPr>
                <w:spacing w:val="-2"/>
                <w:sz w:val="22"/>
              </w:rPr>
              <w:t>февраль, </w:t>
            </w:r>
            <w:r>
              <w:rPr>
                <w:spacing w:val="-4"/>
                <w:sz w:val="22"/>
              </w:rPr>
              <w:t>май, </w:t>
            </w: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236" w:right="226" w:hanging="2"/>
              <w:rPr>
                <w:sz w:val="22"/>
              </w:rPr>
            </w:pPr>
            <w:r>
              <w:rPr>
                <w:sz w:val="22"/>
              </w:rPr>
              <w:t>Областное методическое объединение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специалистов психологических служб </w:t>
            </w:r>
            <w:r>
              <w:rPr>
                <w:spacing w:val="-2"/>
                <w:sz w:val="22"/>
              </w:rPr>
              <w:t>образовательных организаций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line="236" w:lineRule="exact" w:before="4"/>
              <w:ind w:left="322" w:right="16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ЦППМСП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035" w:hRule="atLeast"/>
        </w:trPr>
        <w:tc>
          <w:tcPr>
            <w:tcW w:w="195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400" w:right="388"/>
              <w:rPr>
                <w:sz w:val="22"/>
              </w:rPr>
            </w:pPr>
            <w:r>
              <w:rPr>
                <w:spacing w:val="-2"/>
                <w:sz w:val="22"/>
              </w:rPr>
              <w:t>февраль март-апрель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79" w:right="169" w:firstLine="2"/>
              <w:rPr>
                <w:sz w:val="22"/>
              </w:rPr>
            </w:pPr>
            <w:r>
              <w:rPr>
                <w:sz w:val="22"/>
              </w:rPr>
              <w:t>в сроки, </w:t>
            </w:r>
            <w:r>
              <w:rPr>
                <w:spacing w:val="-2"/>
                <w:sz w:val="22"/>
              </w:rPr>
              <w:t>установленные Министерством </w:t>
            </w:r>
            <w:r>
              <w:rPr>
                <w:sz w:val="22"/>
              </w:rPr>
              <w:t>просвещения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РФ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z w:val="22"/>
              </w:rPr>
              <w:t>«Воспитатель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2024 году: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муниципальный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этап;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региональный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этап;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4" w:val="left" w:leader="none"/>
              </w:tabs>
              <w:spacing w:line="240" w:lineRule="auto" w:before="0" w:after="0"/>
              <w:ind w:left="156" w:right="145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этапа Всероссийского конкурса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«Воспитатель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России»;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72" w:val="left" w:leader="none"/>
                <w:tab w:pos="298" w:val="left" w:leader="none"/>
              </w:tabs>
              <w:spacing w:line="250" w:lineRule="atLeast" w:before="0" w:after="0"/>
              <w:ind w:left="172" w:right="163" w:hanging="2"/>
              <w:jc w:val="center"/>
              <w:rPr>
                <w:sz w:val="22"/>
              </w:rPr>
            </w:pPr>
            <w:r>
              <w:rPr>
                <w:sz w:val="22"/>
              </w:rPr>
              <w:t>участие в заключительном этапе Всероссийского конкурса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«Воспитатель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года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ГБОУ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ДПО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НИРО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18" w:hRule="atLeast"/>
        </w:trPr>
        <w:tc>
          <w:tcPr>
            <w:tcW w:w="19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atLeast"/>
              <w:ind w:left="118" w:right="108" w:firstLine="1"/>
              <w:rPr>
                <w:sz w:val="22"/>
              </w:rPr>
            </w:pPr>
            <w:r>
              <w:rPr>
                <w:sz w:val="22"/>
              </w:rPr>
              <w:t>Семинар по реализации региональной системы </w:t>
            </w:r>
            <w:r>
              <w:rPr>
                <w:spacing w:val="-2"/>
                <w:sz w:val="22"/>
              </w:rPr>
              <w:t>научно-методического сопровождения </w:t>
            </w: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управленческих кадров на территории Нижегородской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6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ЦППМСП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4" w:hRule="atLeast"/>
        </w:trPr>
        <w:tc>
          <w:tcPr>
            <w:tcW w:w="19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/>
              <w:ind w:left="332" w:right="157" w:hanging="14"/>
              <w:rPr>
                <w:sz w:val="22"/>
              </w:rPr>
            </w:pPr>
            <w:r>
              <w:rPr>
                <w:sz w:val="22"/>
              </w:rPr>
              <w:t>Областное совещание для координаторов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областного проекта «Дворовая практика» в муниципальных и городских округах</w:t>
            </w:r>
          </w:p>
          <w:p>
            <w:pPr>
              <w:pStyle w:val="TableParagraph"/>
              <w:spacing w:line="236" w:lineRule="exact" w:before="5"/>
              <w:ind w:left="173"/>
              <w:rPr>
                <w:sz w:val="22"/>
              </w:rPr>
            </w:pPr>
            <w:r>
              <w:rPr>
                <w:sz w:val="22"/>
              </w:rPr>
              <w:t>Нижегородской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23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atLeast"/>
              <w:ind w:left="115" w:right="107" w:firstLine="1"/>
              <w:rPr>
                <w:sz w:val="22"/>
              </w:rPr>
            </w:pPr>
            <w:r>
              <w:rPr>
                <w:sz w:val="22"/>
              </w:rPr>
              <w:t>Собеседование с руководителями органов, осуществляющих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управление в сфере образования муниципальных и городских округов, руководителями </w:t>
            </w: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организаций, реализующих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line="247" w:lineRule="auto" w:before="4"/>
              <w:ind w:left="322" w:right="158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ЦППМСП ГБОУ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ДПО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НИРО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3020"/>
        <w:gridCol w:w="2313"/>
        <w:gridCol w:w="2464"/>
      </w:tblGrid>
      <w:tr>
        <w:trPr>
          <w:trHeight w:val="4806" w:hRule="atLeast"/>
        </w:trPr>
        <w:tc>
          <w:tcPr>
            <w:tcW w:w="195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15" w:right="106" w:firstLine="1"/>
              <w:rPr>
                <w:sz w:val="22"/>
              </w:rPr>
            </w:pPr>
            <w:r>
              <w:rPr>
                <w:sz w:val="22"/>
              </w:rPr>
              <w:t>исключительно АОП, руководителями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центральной и территориальными психолого - медико- </w:t>
            </w:r>
            <w:r>
              <w:rPr>
                <w:spacing w:val="-2"/>
                <w:sz w:val="22"/>
              </w:rPr>
              <w:t>педагогическими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комиссиями в преддверии проведения приемной кампании для будущих первоклассников с ОВЗ с целью организованного комплектования на 2024-</w:t>
            </w:r>
          </w:p>
          <w:p>
            <w:pPr>
              <w:pStyle w:val="TableParagraph"/>
              <w:spacing w:line="250" w:lineRule="atLeast"/>
              <w:ind w:left="218" w:right="210" w:firstLine="2"/>
              <w:rPr>
                <w:sz w:val="22"/>
              </w:rPr>
            </w:pPr>
            <w:r>
              <w:rPr>
                <w:sz w:val="22"/>
              </w:rPr>
              <w:t>2025 учебный год государственных и </w:t>
            </w:r>
            <w:r>
              <w:rPr>
                <w:spacing w:val="-2"/>
                <w:sz w:val="22"/>
              </w:rPr>
              <w:t>муниципальных образовательных </w:t>
            </w:r>
            <w:r>
              <w:rPr>
                <w:sz w:val="22"/>
              </w:rPr>
              <w:t>организаций по адаптированным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основным </w:t>
            </w:r>
            <w:r>
              <w:rPr>
                <w:spacing w:val="-2"/>
                <w:sz w:val="22"/>
              </w:rPr>
              <w:t>общеобразовательным программам</w:t>
            </w:r>
          </w:p>
        </w:tc>
        <w:tc>
          <w:tcPr>
            <w:tcW w:w="231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4" w:hRule="atLeast"/>
        </w:trPr>
        <w:tc>
          <w:tcPr>
            <w:tcW w:w="1950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июнь-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020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spacing w:line="247" w:lineRule="auto" w:before="8"/>
              <w:ind w:left="166" w:right="154" w:hanging="1"/>
              <w:rPr>
                <w:sz w:val="22"/>
              </w:rPr>
            </w:pPr>
            <w:r>
              <w:rPr>
                <w:sz w:val="22"/>
              </w:rPr>
              <w:t>«Лучший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муниципалитет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 организации летней оздоровительной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кампании»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9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47" w:right="137" w:hanging="3"/>
              <w:rPr>
                <w:sz w:val="22"/>
              </w:rPr>
            </w:pPr>
            <w:r>
              <w:rPr>
                <w:sz w:val="22"/>
              </w:rPr>
              <w:t>Семинар-совещание для 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физической культуре и спорту </w:t>
            </w:r>
            <w:r>
              <w:rPr>
                <w:spacing w:val="-2"/>
                <w:sz w:val="22"/>
              </w:rPr>
              <w:t>общеобразовательных </w:t>
            </w:r>
            <w:r>
              <w:rPr>
                <w:sz w:val="22"/>
              </w:rPr>
              <w:t>организаций для детей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 здоровья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9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9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47" w:right="137" w:hanging="3"/>
              <w:rPr>
                <w:sz w:val="22"/>
              </w:rPr>
            </w:pPr>
            <w:r>
              <w:rPr>
                <w:sz w:val="22"/>
              </w:rPr>
              <w:t>Семинар-совещание для 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физической культуре и спорту </w:t>
            </w:r>
            <w:r>
              <w:rPr>
                <w:spacing w:val="-2"/>
                <w:sz w:val="22"/>
              </w:rPr>
              <w:t>профессиональных образовательных организаций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782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1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 </w:t>
            </w:r>
            <w:r>
              <w:rPr>
                <w:spacing w:val="-2"/>
                <w:sz w:val="22"/>
              </w:rPr>
              <w:t>сроками Всероссийского конкурса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atLeast"/>
              <w:ind w:left="177" w:right="166" w:firstLine="1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конкурса </w:t>
            </w: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мастерства среди 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работников, осуществляющих обучение детей по дополнительным </w:t>
            </w:r>
            <w:r>
              <w:rPr>
                <w:spacing w:val="-2"/>
                <w:sz w:val="22"/>
              </w:rPr>
              <w:t>общеобразовательным </w:t>
            </w:r>
            <w:r>
              <w:rPr>
                <w:sz w:val="22"/>
              </w:rPr>
              <w:t>программам в области физической культуры и </w:t>
            </w:r>
            <w:r>
              <w:rPr>
                <w:spacing w:val="-2"/>
                <w:sz w:val="22"/>
              </w:rPr>
              <w:t>спорта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046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1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 </w:t>
            </w:r>
            <w:r>
              <w:rPr>
                <w:spacing w:val="-2"/>
                <w:sz w:val="22"/>
              </w:rPr>
              <w:t>сроками Всероссийского конкурса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86" w:right="178" w:firstLine="2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конкурса педагогов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дополнительного образования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«Сердце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отдаю</w:t>
            </w:r>
          </w:p>
        </w:tc>
        <w:tc>
          <w:tcPr>
            <w:tcW w:w="2313" w:type="dxa"/>
          </w:tcPr>
          <w:p>
            <w:pPr>
              <w:pStyle w:val="TableParagraph"/>
              <w:spacing w:line="262" w:lineRule="exact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3020"/>
        <w:gridCol w:w="2313"/>
        <w:gridCol w:w="2464"/>
      </w:tblGrid>
      <w:tr>
        <w:trPr>
          <w:trHeight w:val="784" w:hRule="atLeast"/>
        </w:trPr>
        <w:tc>
          <w:tcPr>
            <w:tcW w:w="195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65" w:right="149" w:firstLine="256"/>
              <w:jc w:val="left"/>
              <w:rPr>
                <w:sz w:val="22"/>
              </w:rPr>
            </w:pPr>
            <w:r>
              <w:rPr>
                <w:sz w:val="22"/>
              </w:rPr>
              <w:t>детям» (физкультурно- спортивная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направленность)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76" w:right="310" w:firstLine="39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области </w:t>
            </w:r>
            <w:r>
              <w:rPr>
                <w:sz w:val="22"/>
              </w:rPr>
              <w:t>ГБУ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НОСШ</w:t>
            </w:r>
          </w:p>
          <w:p>
            <w:pPr>
              <w:pStyle w:val="TableParagraph"/>
              <w:spacing w:line="236" w:lineRule="exact" w:before="1"/>
              <w:ind w:left="6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047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251" w:right="241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3020" w:type="dxa"/>
          </w:tcPr>
          <w:p>
            <w:pPr>
              <w:pStyle w:val="TableParagraph"/>
              <w:spacing w:line="250" w:lineRule="atLeast"/>
              <w:ind w:left="151" w:right="141" w:hanging="1"/>
              <w:rPr>
                <w:sz w:val="22"/>
              </w:rPr>
            </w:pPr>
            <w:r>
              <w:rPr>
                <w:sz w:val="22"/>
              </w:rPr>
              <w:t>Областной конкурс дополнительных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методических материалов </w:t>
            </w:r>
            <w:r>
              <w:rPr>
                <w:spacing w:val="-2"/>
                <w:sz w:val="22"/>
              </w:rPr>
              <w:t>технической, </w:t>
            </w:r>
            <w:r>
              <w:rPr>
                <w:sz w:val="22"/>
              </w:rPr>
              <w:t>художественной и </w:t>
            </w:r>
            <w:r>
              <w:rPr>
                <w:spacing w:val="-2"/>
                <w:sz w:val="22"/>
              </w:rPr>
              <w:t>естественнонаучной </w:t>
            </w:r>
            <w:r>
              <w:rPr>
                <w:sz w:val="22"/>
              </w:rPr>
              <w:t>направленностей по вопросам дополнительного образования и воспитания детей Нижегородской области в рамках Регионального этапа Всероссийского конкурса педагогов дополнительного образования «Сердце отдаю </w:t>
            </w:r>
            <w:r>
              <w:rPr>
                <w:spacing w:val="-2"/>
                <w:sz w:val="22"/>
              </w:rPr>
              <w:t>детям»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line="247" w:lineRule="auto" w:before="4"/>
              <w:ind w:left="322" w:right="158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9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12" w:right="3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графику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НИРО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24" w:right="113" w:hanging="2"/>
              <w:rPr>
                <w:sz w:val="22"/>
              </w:rPr>
            </w:pPr>
            <w:r>
              <w:rPr>
                <w:sz w:val="22"/>
              </w:rPr>
              <w:t>Курсы повышения квалификации для руководителей школьных театров образовательных организаций Нижегородской области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базе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ГБУ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9" w:hRule="atLeast"/>
        </w:trPr>
        <w:tc>
          <w:tcPr>
            <w:tcW w:w="1950" w:type="dxa"/>
          </w:tcPr>
          <w:p>
            <w:pPr>
              <w:pStyle w:val="TableParagraph"/>
              <w:spacing w:line="247" w:lineRule="auto" w:before="5"/>
              <w:ind w:left="273" w:right="263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 w:before="5"/>
              <w:ind w:left="290" w:right="117" w:hanging="8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конкурса программ и методических кейсов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«Лучшая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программа организации отдыха детей и их оздоровления»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91" w:hRule="atLeast"/>
        </w:trPr>
        <w:tc>
          <w:tcPr>
            <w:tcW w:w="1950" w:type="dxa"/>
          </w:tcPr>
          <w:p>
            <w:pPr>
              <w:pStyle w:val="TableParagraph"/>
              <w:spacing w:line="247" w:lineRule="auto" w:before="5"/>
              <w:ind w:left="273" w:right="263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 w:before="5"/>
              <w:ind w:left="382" w:right="207" w:hanging="10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</w:t>
            </w:r>
          </w:p>
          <w:p>
            <w:pPr>
              <w:pStyle w:val="TableParagraph"/>
              <w:spacing w:line="247" w:lineRule="auto" w:before="1"/>
              <w:ind w:left="361" w:right="189" w:firstLine="1"/>
              <w:rPr>
                <w:sz w:val="22"/>
              </w:rPr>
            </w:pPr>
            <w:r>
              <w:rPr>
                <w:sz w:val="22"/>
              </w:rPr>
              <w:t>«Лучшая инклюзивная школа России-2025» (номинация «Лучшая инклюзивная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организация отдыха детей и их</w:t>
            </w:r>
          </w:p>
          <w:p>
            <w:pPr>
              <w:pStyle w:val="TableParagraph"/>
              <w:spacing w:line="236" w:lineRule="exact" w:before="5"/>
              <w:ind w:left="173" w:right="2"/>
              <w:rPr>
                <w:sz w:val="22"/>
              </w:rPr>
            </w:pPr>
            <w:r>
              <w:rPr>
                <w:spacing w:val="-2"/>
                <w:sz w:val="22"/>
              </w:rPr>
              <w:t>оздоровления»)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829" w:hRule="atLeast"/>
        </w:trPr>
        <w:tc>
          <w:tcPr>
            <w:tcW w:w="1950" w:type="dxa"/>
          </w:tcPr>
          <w:p>
            <w:pPr>
              <w:pStyle w:val="TableParagraph"/>
              <w:spacing w:line="247" w:lineRule="auto" w:before="5"/>
              <w:ind w:left="273" w:right="263" w:firstLine="2"/>
              <w:rPr>
                <w:sz w:val="22"/>
              </w:rPr>
            </w:pPr>
            <w:r>
              <w:rPr>
                <w:spacing w:val="-2"/>
                <w:sz w:val="22"/>
              </w:rPr>
              <w:t>согласно </w:t>
            </w:r>
            <w:r>
              <w:rPr>
                <w:sz w:val="22"/>
              </w:rPr>
              <w:t>положению о </w:t>
            </w:r>
            <w:r>
              <w:rPr>
                <w:spacing w:val="-2"/>
                <w:sz w:val="22"/>
              </w:rPr>
              <w:t>всероссийском конкурсе</w:t>
            </w:r>
          </w:p>
        </w:tc>
        <w:tc>
          <w:tcPr>
            <w:tcW w:w="3020" w:type="dxa"/>
          </w:tcPr>
          <w:p>
            <w:pPr>
              <w:pStyle w:val="TableParagraph"/>
              <w:spacing w:line="247" w:lineRule="auto" w:before="5"/>
              <w:ind w:left="300" w:right="289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</w:t>
            </w:r>
            <w:r>
              <w:rPr>
                <w:spacing w:val="-2"/>
                <w:sz w:val="22"/>
              </w:rPr>
              <w:t>конкурса</w:t>
            </w:r>
          </w:p>
          <w:p>
            <w:pPr>
              <w:pStyle w:val="TableParagraph"/>
              <w:spacing w:line="247" w:lineRule="auto" w:before="1"/>
              <w:ind w:left="336" w:right="326"/>
              <w:rPr>
                <w:sz w:val="22"/>
              </w:rPr>
            </w:pPr>
            <w:r>
              <w:rPr>
                <w:sz w:val="22"/>
              </w:rPr>
              <w:t>«Лучший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лагерь </w:t>
            </w:r>
            <w:r>
              <w:rPr>
                <w:spacing w:val="-2"/>
                <w:sz w:val="22"/>
              </w:rPr>
              <w:t>России-2025»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322" w:right="15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329" w:right="15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68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141" w:firstLine="325"/>
              <w:jc w:val="left"/>
              <w:rPr>
                <w:sz w:val="22"/>
              </w:rPr>
            </w:pPr>
            <w:r>
              <w:rPr>
                <w:sz w:val="22"/>
              </w:rPr>
              <w:t>по заявкам </w:t>
            </w:r>
            <w:r>
              <w:rPr>
                <w:spacing w:val="-2"/>
                <w:sz w:val="22"/>
              </w:rPr>
              <w:t>муниципалитетов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216" w:right="205"/>
              <w:rPr>
                <w:sz w:val="22"/>
              </w:rPr>
            </w:pPr>
            <w:r>
              <w:rPr>
                <w:sz w:val="22"/>
              </w:rPr>
              <w:t>Семинары (вебинары) по 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профилактики негативных проявлений в детско-юношеской среде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line="236" w:lineRule="exact" w:before="4"/>
              <w:ind w:left="322" w:right="16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ЦППМСП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1950" w:type="dxa"/>
          </w:tcPr>
          <w:p>
            <w:pPr>
              <w:pStyle w:val="TableParagraph"/>
              <w:spacing w:line="237" w:lineRule="exact" w:before="5"/>
              <w:ind w:left="163" w:right="49"/>
              <w:rPr>
                <w:sz w:val="22"/>
              </w:rPr>
            </w:pPr>
            <w:r>
              <w:rPr>
                <w:sz w:val="22"/>
              </w:rPr>
              <w:t>2,4 </w:t>
            </w:r>
            <w:r>
              <w:rPr>
                <w:spacing w:val="-2"/>
                <w:sz w:val="22"/>
              </w:rPr>
              <w:t>квартал</w:t>
            </w:r>
          </w:p>
        </w:tc>
        <w:tc>
          <w:tcPr>
            <w:tcW w:w="3020" w:type="dxa"/>
          </w:tcPr>
          <w:p>
            <w:pPr>
              <w:pStyle w:val="TableParagraph"/>
              <w:spacing w:line="237" w:lineRule="exact" w:before="5"/>
              <w:ind w:left="360"/>
              <w:jc w:val="left"/>
              <w:rPr>
                <w:sz w:val="22"/>
              </w:rPr>
            </w:pPr>
            <w:r>
              <w:rPr>
                <w:sz w:val="22"/>
              </w:rPr>
              <w:t>Областная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тематическая</w:t>
            </w:r>
          </w:p>
        </w:tc>
        <w:tc>
          <w:tcPr>
            <w:tcW w:w="2313" w:type="dxa"/>
          </w:tcPr>
          <w:p>
            <w:pPr>
              <w:pStyle w:val="TableParagraph"/>
              <w:spacing w:line="237" w:lineRule="exact" w:before="5"/>
              <w:ind w:left="5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0"/>
        <w:gridCol w:w="3020"/>
        <w:gridCol w:w="2313"/>
        <w:gridCol w:w="2464"/>
      </w:tblGrid>
      <w:tr>
        <w:trPr>
          <w:trHeight w:val="1307" w:hRule="atLeast"/>
        </w:trPr>
        <w:tc>
          <w:tcPr>
            <w:tcW w:w="195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78"/>
              <w:jc w:val="lef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«Недели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психологии»</w:t>
            </w:r>
          </w:p>
        </w:tc>
        <w:tc>
          <w:tcPr>
            <w:tcW w:w="2313" w:type="dxa"/>
          </w:tcPr>
          <w:p>
            <w:pPr>
              <w:pStyle w:val="TableParagraph"/>
              <w:spacing w:line="247" w:lineRule="auto" w:before="5"/>
              <w:ind w:left="493" w:right="317" w:hanging="2"/>
              <w:rPr>
                <w:sz w:val="22"/>
              </w:rPr>
            </w:pP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line="236" w:lineRule="exact" w:before="3"/>
              <w:ind w:left="322" w:right="160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ЦППМСП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541" w:hRule="atLeast"/>
        </w:trPr>
        <w:tc>
          <w:tcPr>
            <w:tcW w:w="1950" w:type="dxa"/>
          </w:tcPr>
          <w:p>
            <w:pPr>
              <w:pStyle w:val="TableParagraph"/>
              <w:spacing w:before="5"/>
              <w:ind w:left="44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Ежемесячно</w:t>
            </w:r>
          </w:p>
        </w:tc>
        <w:tc>
          <w:tcPr>
            <w:tcW w:w="3020" w:type="dxa"/>
          </w:tcPr>
          <w:p>
            <w:pPr>
              <w:pStyle w:val="TableParagraph"/>
              <w:spacing w:before="5"/>
              <w:ind w:left="165" w:right="154" w:hanging="3"/>
              <w:rPr>
                <w:sz w:val="22"/>
              </w:rPr>
            </w:pPr>
            <w:r>
              <w:rPr>
                <w:sz w:val="22"/>
              </w:rPr>
              <w:t>Организация обучения 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Всероссийского проекта</w:t>
            </w:r>
          </w:p>
          <w:p>
            <w:pPr>
              <w:pStyle w:val="TableParagraph"/>
              <w:spacing w:line="250" w:lineRule="atLeast"/>
              <w:ind w:left="182" w:right="171" w:hanging="2"/>
              <w:rPr>
                <w:sz w:val="22"/>
              </w:rPr>
            </w:pPr>
            <w:r>
              <w:rPr>
                <w:sz w:val="22"/>
              </w:rPr>
              <w:t>«Навигаторы детства» в Нижегородской области по ДП ППК «Деятельность советника директора по воспитанию и взаимодействию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детскими </w:t>
            </w:r>
            <w:r>
              <w:rPr>
                <w:spacing w:val="-2"/>
                <w:sz w:val="22"/>
              </w:rPr>
              <w:t>общественными </w:t>
            </w:r>
            <w:r>
              <w:rPr>
                <w:sz w:val="22"/>
              </w:rPr>
              <w:t>объединениями» (заочный формат для вновь </w:t>
            </w:r>
            <w:r>
              <w:rPr>
                <w:spacing w:val="-2"/>
                <w:sz w:val="22"/>
              </w:rPr>
              <w:t>трудоустраивающихся сотрудников)</w:t>
            </w:r>
          </w:p>
        </w:tc>
        <w:tc>
          <w:tcPr>
            <w:tcW w:w="231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166" w:right="15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56"/>
      </w:pPr>
    </w:p>
    <w:p>
      <w:pPr>
        <w:spacing w:before="0"/>
        <w:ind w:left="0" w:right="127" w:firstLine="0"/>
        <w:jc w:val="center"/>
        <w:rPr>
          <w:b/>
          <w:sz w:val="22"/>
        </w:rPr>
      </w:pPr>
      <w:r>
        <w:rPr>
          <w:b/>
          <w:sz w:val="22"/>
        </w:rPr>
        <w:t>Раздел </w:t>
      </w:r>
      <w:r>
        <w:rPr>
          <w:b/>
          <w:spacing w:val="-5"/>
          <w:sz w:val="22"/>
        </w:rPr>
        <w:t>7.</w:t>
      </w:r>
    </w:p>
    <w:p>
      <w:pPr>
        <w:spacing w:before="0"/>
        <w:ind w:left="1702" w:right="1831" w:firstLine="9"/>
        <w:jc w:val="center"/>
        <w:rPr>
          <w:b/>
          <w:sz w:val="22"/>
        </w:rPr>
      </w:pPr>
      <w:r>
        <w:rPr>
          <w:b/>
          <w:sz w:val="22"/>
        </w:rPr>
        <w:t>Направление: семейное воспитание детей и молодежи Координаторы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уровне:</w:t>
      </w:r>
    </w:p>
    <w:p>
      <w:pPr>
        <w:pStyle w:val="BodyText"/>
        <w:spacing w:before="0"/>
        <w:ind w:left="767" w:right="901"/>
        <w:jc w:val="center"/>
      </w:pPr>
      <w:r>
        <w:rPr/>
        <w:t>ГБУДО</w:t>
      </w:r>
      <w:r>
        <w:rPr>
          <w:spacing w:val="-5"/>
        </w:rPr>
        <w:t> </w:t>
      </w:r>
      <w:r>
        <w:rPr/>
        <w:t>«Нижегородский</w:t>
      </w:r>
      <w:r>
        <w:rPr>
          <w:spacing w:val="-5"/>
        </w:rPr>
        <w:t> </w:t>
      </w:r>
      <w:r>
        <w:rPr/>
        <w:t>центр</w:t>
      </w:r>
      <w:r>
        <w:rPr>
          <w:spacing w:val="-5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молодёжи</w:t>
      </w:r>
      <w:r>
        <w:rPr>
          <w:spacing w:val="-5"/>
        </w:rPr>
        <w:t> </w:t>
      </w:r>
      <w:r>
        <w:rPr/>
        <w:t>«Сфера»</w:t>
      </w:r>
      <w:r>
        <w:rPr>
          <w:spacing w:val="-5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по разделу – ГБУ ДО НЦ «Сфера»); ГБУДО «Центр развития творчества детей и юношества Нижегородской области» (далее по разделу – ГБУДО ЦРТДиЮ НО);</w:t>
      </w:r>
    </w:p>
    <w:p>
      <w:pPr>
        <w:pStyle w:val="BodyText"/>
        <w:spacing w:before="0"/>
        <w:ind w:left="651" w:right="738" w:firstLine="559"/>
      </w:pPr>
      <w:r>
        <w:rPr/>
        <w:t>ГБУДО «Центр психолого-педагогической, медицинской и социальной помощи»</w:t>
      </w:r>
      <w:r>
        <w:rPr>
          <w:spacing w:val="40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ГБУДО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ЦППМСП);</w:t>
      </w:r>
      <w:r>
        <w:rPr>
          <w:spacing w:val="-4"/>
        </w:rPr>
        <w:t> </w:t>
      </w:r>
      <w:r>
        <w:rPr/>
        <w:t>Министерство</w:t>
      </w:r>
      <w:r>
        <w:rPr>
          <w:spacing w:val="-4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Нижегородской</w:t>
      </w:r>
      <w:r>
        <w:rPr>
          <w:spacing w:val="-4"/>
        </w:rPr>
        <w:t> </w:t>
      </w:r>
      <w:r>
        <w:rPr/>
        <w:t>области</w:t>
      </w:r>
    </w:p>
    <w:p>
      <w:pPr>
        <w:pStyle w:val="BodyText"/>
        <w:spacing w:before="0"/>
        <w:ind w:left="4171"/>
      </w:pPr>
      <w:r>
        <w:rPr/>
        <w:t>(по </w:t>
      </w:r>
      <w:r>
        <w:rPr>
          <w:spacing w:val="-2"/>
        </w:rPr>
        <w:t>согласованию)</w:t>
      </w: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3019"/>
        <w:gridCol w:w="2421"/>
        <w:gridCol w:w="2483"/>
      </w:tblGrid>
      <w:tr>
        <w:trPr>
          <w:trHeight w:val="522" w:hRule="atLeast"/>
        </w:trPr>
        <w:tc>
          <w:tcPr>
            <w:tcW w:w="1825" w:type="dxa"/>
            <w:shd w:val="clear" w:color="auto" w:fill="F2F2F2"/>
          </w:tcPr>
          <w:p>
            <w:pPr>
              <w:pStyle w:val="TableParagraph"/>
              <w:spacing w:line="262" w:lineRule="exact"/>
              <w:ind w:left="411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3019" w:type="dxa"/>
            <w:shd w:val="clear" w:color="auto" w:fill="F2F2F2"/>
          </w:tcPr>
          <w:p>
            <w:pPr>
              <w:pStyle w:val="TableParagraph"/>
              <w:spacing w:line="262" w:lineRule="exact"/>
              <w:ind w:left="922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421" w:type="dxa"/>
            <w:shd w:val="clear" w:color="auto" w:fill="F2F2F2"/>
          </w:tcPr>
          <w:p>
            <w:pPr>
              <w:pStyle w:val="TableParagraph"/>
              <w:spacing w:line="262" w:lineRule="exact"/>
              <w:ind w:left="650" w:hanging="9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</w:tc>
        <w:tc>
          <w:tcPr>
            <w:tcW w:w="2483" w:type="dxa"/>
            <w:shd w:val="clear" w:color="auto" w:fill="F2F2F2"/>
          </w:tcPr>
          <w:p>
            <w:pPr>
              <w:pStyle w:val="TableParagraph"/>
              <w:spacing w:line="262" w:lineRule="exact"/>
              <w:ind w:left="743" w:firstLine="4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1306" w:hRule="atLeast"/>
        </w:trPr>
        <w:tc>
          <w:tcPr>
            <w:tcW w:w="1825" w:type="dxa"/>
          </w:tcPr>
          <w:p>
            <w:pPr>
              <w:pStyle w:val="TableParagraph"/>
              <w:spacing w:before="4"/>
              <w:ind w:left="41" w:right="2"/>
              <w:rPr>
                <w:sz w:val="22"/>
              </w:rPr>
            </w:pPr>
            <w:r>
              <w:rPr>
                <w:spacing w:val="-2"/>
                <w:sz w:val="22"/>
              </w:rPr>
              <w:t>февраль-ноябрь</w:t>
            </w:r>
          </w:p>
        </w:tc>
        <w:tc>
          <w:tcPr>
            <w:tcW w:w="3019" w:type="dxa"/>
          </w:tcPr>
          <w:p>
            <w:pPr>
              <w:pStyle w:val="TableParagraph"/>
              <w:spacing w:before="4"/>
              <w:ind w:left="3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Образовательный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line="247" w:lineRule="auto" w:before="8"/>
              <w:ind w:left="834" w:right="404" w:hanging="415"/>
              <w:jc w:val="left"/>
              <w:rPr>
                <w:sz w:val="22"/>
              </w:rPr>
            </w:pPr>
            <w:r>
              <w:rPr>
                <w:sz w:val="22"/>
              </w:rPr>
              <w:t>«Школа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родительского </w:t>
            </w:r>
            <w:r>
              <w:rPr>
                <w:spacing w:val="-2"/>
                <w:sz w:val="22"/>
              </w:rPr>
              <w:t>просвещения»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4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73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3019" w:type="dxa"/>
          </w:tcPr>
          <w:p>
            <w:pPr>
              <w:pStyle w:val="TableParagraph"/>
              <w:spacing w:before="5"/>
              <w:ind w:left="124" w:right="114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Региональный</w:t>
            </w:r>
            <w:r>
              <w:rPr>
                <w:color w:val="000000"/>
                <w:spacing w:val="-14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исторический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исследовательский конкурс</w:t>
            </w:r>
          </w:p>
          <w:p>
            <w:pPr>
              <w:pStyle w:val="TableParagraph"/>
              <w:ind w:left="124" w:right="113"/>
              <w:rPr>
                <w:sz w:val="22"/>
              </w:rPr>
            </w:pPr>
            <w:r>
              <w:rPr>
                <w:color w:val="000000"/>
                <w:sz w:val="22"/>
                <w:shd w:fill="F9FDFF" w:color="auto" w:val="clear"/>
              </w:rPr>
              <w:t>«Война</w:t>
            </w:r>
            <w:r>
              <w:rPr>
                <w:color w:val="000000"/>
                <w:spacing w:val="-13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в</w:t>
            </w:r>
            <w:r>
              <w:rPr>
                <w:color w:val="000000"/>
                <w:spacing w:val="-13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истории</w:t>
            </w:r>
            <w:r>
              <w:rPr>
                <w:color w:val="000000"/>
                <w:spacing w:val="-13"/>
                <w:sz w:val="22"/>
                <w:shd w:fill="F9FDFF" w:color="auto" w:val="clear"/>
              </w:rPr>
              <w:t> </w:t>
            </w:r>
            <w:r>
              <w:rPr>
                <w:color w:val="000000"/>
                <w:sz w:val="22"/>
                <w:shd w:fill="F9FDFF" w:color="auto" w:val="clear"/>
              </w:rPr>
              <w:t>моей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9FDFF" w:color="auto" w:val="clear"/>
              </w:rPr>
              <w:t>семьи»</w:t>
            </w:r>
          </w:p>
        </w:tc>
        <w:tc>
          <w:tcPr>
            <w:tcW w:w="2421" w:type="dxa"/>
          </w:tcPr>
          <w:p>
            <w:pPr>
              <w:pStyle w:val="TableParagraph"/>
              <w:spacing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217" w:right="55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83" w:type="dxa"/>
          </w:tcPr>
          <w:p>
            <w:pPr>
              <w:pStyle w:val="TableParagraph"/>
              <w:spacing w:before="5"/>
              <w:ind w:left="65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 w:right="1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19" w:type="dxa"/>
          </w:tcPr>
          <w:p>
            <w:pPr>
              <w:pStyle w:val="TableParagraph"/>
              <w:spacing w:line="262" w:lineRule="exact"/>
              <w:ind w:left="370" w:right="197" w:hanging="8"/>
              <w:rPr>
                <w:sz w:val="22"/>
              </w:rPr>
            </w:pPr>
            <w:r>
              <w:rPr>
                <w:sz w:val="22"/>
              </w:rPr>
              <w:t>Региональный этап XIII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 творческих проектов учащихся, студентов и молодежи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семейная </w:t>
            </w:r>
            <w:r>
              <w:rPr>
                <w:spacing w:val="-2"/>
                <w:sz w:val="22"/>
              </w:rPr>
              <w:t>реликвия»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 w:before="5"/>
              <w:ind w:left="172" w:right="10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организации, профессиональные образовательные организации</w:t>
            </w:r>
          </w:p>
        </w:tc>
      </w:tr>
      <w:tr>
        <w:trPr>
          <w:trHeight w:val="519" w:hRule="atLeast"/>
        </w:trPr>
        <w:tc>
          <w:tcPr>
            <w:tcW w:w="1825" w:type="dxa"/>
          </w:tcPr>
          <w:p>
            <w:pPr>
              <w:pStyle w:val="TableParagraph"/>
              <w:spacing w:before="1"/>
              <w:ind w:left="41"/>
              <w:rPr>
                <w:sz w:val="22"/>
              </w:rPr>
            </w:pPr>
            <w:r>
              <w:rPr>
                <w:sz w:val="22"/>
              </w:rPr>
              <w:t>январь-</w:t>
            </w:r>
            <w:r>
              <w:rPr>
                <w:spacing w:val="-4"/>
                <w:sz w:val="22"/>
              </w:rPr>
              <w:t>май,</w:t>
            </w:r>
          </w:p>
          <w:p>
            <w:pPr>
              <w:pStyle w:val="TableParagraph"/>
              <w:spacing w:line="237" w:lineRule="exact" w:before="9"/>
              <w:ind w:left="41" w:right="1"/>
              <w:rPr>
                <w:sz w:val="22"/>
              </w:rPr>
            </w:pPr>
            <w:r>
              <w:rPr>
                <w:spacing w:val="-2"/>
                <w:sz w:val="22"/>
              </w:rPr>
              <w:t>октябрь-</w:t>
            </w:r>
          </w:p>
        </w:tc>
        <w:tc>
          <w:tcPr>
            <w:tcW w:w="3019" w:type="dxa"/>
          </w:tcPr>
          <w:p>
            <w:pPr>
              <w:pStyle w:val="TableParagraph"/>
              <w:spacing w:before="1"/>
              <w:ind w:left="276" w:right="113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«День</w:t>
            </w:r>
          </w:p>
          <w:p>
            <w:pPr>
              <w:pStyle w:val="TableParagraph"/>
              <w:spacing w:line="237" w:lineRule="exact" w:before="9"/>
              <w:ind w:left="286" w:right="113"/>
              <w:rPr>
                <w:sz w:val="22"/>
              </w:rPr>
            </w:pPr>
            <w:r>
              <w:rPr>
                <w:sz w:val="22"/>
              </w:rPr>
              <w:t>единых </w:t>
            </w:r>
            <w:r>
              <w:rPr>
                <w:spacing w:val="-2"/>
                <w:sz w:val="22"/>
              </w:rPr>
              <w:t>действий</w:t>
            </w:r>
          </w:p>
        </w:tc>
        <w:tc>
          <w:tcPr>
            <w:tcW w:w="2421" w:type="dxa"/>
          </w:tcPr>
          <w:p>
            <w:pPr>
              <w:pStyle w:val="TableParagraph"/>
              <w:spacing w:before="1"/>
              <w:ind w:left="217" w:right="54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</w:t>
            </w:r>
          </w:p>
          <w:p>
            <w:pPr>
              <w:pStyle w:val="TableParagraph"/>
              <w:spacing w:line="237" w:lineRule="exact" w:before="9"/>
              <w:ind w:left="217" w:right="46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науки</w:t>
            </w:r>
          </w:p>
        </w:tc>
        <w:tc>
          <w:tcPr>
            <w:tcW w:w="2483" w:type="dxa"/>
          </w:tcPr>
          <w:p>
            <w:pPr>
              <w:pStyle w:val="TableParagraph"/>
              <w:spacing w:before="1"/>
              <w:ind w:left="172" w:right="12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</w:t>
            </w:r>
          </w:p>
          <w:p>
            <w:pPr>
              <w:pStyle w:val="TableParagraph"/>
              <w:spacing w:line="237" w:lineRule="exact" w:before="9"/>
              <w:ind w:left="172" w:right="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</w:t>
            </w:r>
          </w:p>
        </w:tc>
      </w:tr>
    </w:tbl>
    <w:p>
      <w:pPr>
        <w:pStyle w:val="TableParagraph"/>
        <w:spacing w:after="0" w:line="237" w:lineRule="exac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3019"/>
        <w:gridCol w:w="2421"/>
        <w:gridCol w:w="2483"/>
      </w:tblGrid>
      <w:tr>
        <w:trPr>
          <w:trHeight w:val="1584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019" w:type="dxa"/>
          </w:tcPr>
          <w:p>
            <w:pPr>
              <w:pStyle w:val="TableParagraph"/>
              <w:spacing w:line="247" w:lineRule="auto" w:before="5"/>
              <w:ind w:left="273" w:right="98" w:hanging="2"/>
              <w:rPr>
                <w:sz w:val="22"/>
              </w:rPr>
            </w:pPr>
            <w:r>
              <w:rPr>
                <w:spacing w:val="-2"/>
                <w:sz w:val="22"/>
              </w:rPr>
              <w:t>«#PROсемьЯ», посвященный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празднованию </w:t>
            </w:r>
            <w:r>
              <w:rPr>
                <w:sz w:val="22"/>
              </w:rPr>
              <w:t>Международного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семьи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217" w:right="42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1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 w:before="5"/>
              <w:ind w:left="271" w:right="99" w:firstLine="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организации, </w:t>
            </w: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организации, профессиональные образовательные</w:t>
            </w:r>
          </w:p>
          <w:p>
            <w:pPr>
              <w:pStyle w:val="TableParagraph"/>
              <w:spacing w:line="236" w:lineRule="exact" w:before="4"/>
              <w:ind w:left="17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323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19" w:type="dxa"/>
          </w:tcPr>
          <w:p>
            <w:pPr>
              <w:pStyle w:val="TableParagraph"/>
              <w:spacing w:line="247" w:lineRule="auto" w:before="5"/>
              <w:ind w:left="207" w:right="197" w:firstLine="1"/>
              <w:rPr>
                <w:sz w:val="22"/>
              </w:rPr>
            </w:pPr>
            <w:r>
              <w:rPr>
                <w:sz w:val="22"/>
              </w:rPr>
              <w:t>Областной семейный конкурс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«Знает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ПДД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семья, значит, знаю их и я»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3" w:lineRule="exact" w:before="3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 w:before="5"/>
              <w:ind w:left="271" w:right="99" w:hanging="10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</w:t>
            </w: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</w:t>
            </w:r>
          </w:p>
          <w:p>
            <w:pPr>
              <w:pStyle w:val="TableParagraph"/>
              <w:spacing w:line="236" w:lineRule="exact" w:before="3"/>
              <w:ind w:left="17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323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19" w:type="dxa"/>
          </w:tcPr>
          <w:p>
            <w:pPr>
              <w:pStyle w:val="TableParagraph"/>
              <w:spacing w:line="247" w:lineRule="auto" w:before="5"/>
              <w:ind w:left="306" w:right="294" w:hanging="1"/>
              <w:rPr>
                <w:sz w:val="22"/>
              </w:rPr>
            </w:pPr>
            <w:r>
              <w:rPr>
                <w:sz w:val="22"/>
              </w:rPr>
              <w:t>Региональный этап Всероссийских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семейных стартов по безопасности дорожного движения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3" w:lineRule="exact" w:before="3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 w:before="5"/>
              <w:ind w:left="271" w:right="99" w:hanging="10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</w:t>
            </w: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</w:t>
            </w:r>
          </w:p>
          <w:p>
            <w:pPr>
              <w:pStyle w:val="TableParagraph"/>
              <w:spacing w:line="236" w:lineRule="exact" w:before="3"/>
              <w:ind w:left="17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568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z w:val="22"/>
              </w:rPr>
              <w:t>Май- 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019" w:type="dxa"/>
          </w:tcPr>
          <w:p>
            <w:pPr>
              <w:pStyle w:val="TableParagraph"/>
              <w:spacing w:before="5"/>
              <w:ind w:left="125" w:right="113"/>
              <w:rPr>
                <w:sz w:val="22"/>
              </w:rPr>
            </w:pPr>
            <w:r>
              <w:rPr>
                <w:sz w:val="22"/>
              </w:rPr>
              <w:t>Областной семейный фестиваль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«Воздушный </w:t>
            </w:r>
            <w:r>
              <w:rPr>
                <w:spacing w:val="-2"/>
                <w:sz w:val="22"/>
              </w:rPr>
              <w:t>Zмей»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217" w:right="55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217" w:right="44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83" w:type="dxa"/>
          </w:tcPr>
          <w:p>
            <w:pPr>
              <w:pStyle w:val="TableParagraph"/>
              <w:spacing w:before="5"/>
              <w:ind w:left="198" w:right="191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19" w:type="dxa"/>
          </w:tcPr>
          <w:p>
            <w:pPr>
              <w:pStyle w:val="TableParagraph"/>
              <w:spacing w:before="5"/>
              <w:ind w:left="125" w:right="113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Международный день семьи</w:t>
            </w:r>
          </w:p>
          <w:p>
            <w:pPr>
              <w:pStyle w:val="TableParagraph"/>
              <w:ind w:left="158" w:right="146" w:hanging="1"/>
              <w:rPr>
                <w:sz w:val="22"/>
              </w:rPr>
            </w:pPr>
            <w:r>
              <w:rPr>
                <w:sz w:val="22"/>
              </w:rPr>
              <w:t>«Счастлив тот, кто счастлив 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дома»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(Л.Н. </w:t>
            </w:r>
            <w:r>
              <w:rPr>
                <w:spacing w:val="-2"/>
                <w:sz w:val="22"/>
              </w:rPr>
              <w:t>Толстой).</w:t>
            </w:r>
          </w:p>
          <w:p>
            <w:pPr>
              <w:pStyle w:val="TableParagraph"/>
              <w:spacing w:line="250" w:lineRule="atLeast"/>
              <w:ind w:left="149" w:right="142" w:firstLine="2"/>
              <w:rPr>
                <w:sz w:val="22"/>
              </w:rPr>
            </w:pPr>
            <w:r>
              <w:rPr>
                <w:sz w:val="22"/>
              </w:rPr>
              <w:t>Нравственная беседа, построенная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обсуждение </w:t>
            </w:r>
            <w:r>
              <w:rPr>
                <w:spacing w:val="-2"/>
                <w:sz w:val="22"/>
              </w:rPr>
              <w:t>цитаты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546" w:right="371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 w:before="5"/>
              <w:ind w:left="422" w:right="2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2102" w:hRule="atLeast"/>
        </w:trPr>
        <w:tc>
          <w:tcPr>
            <w:tcW w:w="1825" w:type="dxa"/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июнь-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019" w:type="dxa"/>
          </w:tcPr>
          <w:p>
            <w:pPr>
              <w:pStyle w:val="TableParagraph"/>
              <w:ind w:left="124" w:right="115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before="8"/>
              <w:ind w:left="124" w:right="115"/>
              <w:rPr>
                <w:sz w:val="22"/>
              </w:rPr>
            </w:pPr>
            <w:r>
              <w:rPr>
                <w:spacing w:val="-2"/>
                <w:sz w:val="22"/>
              </w:rPr>
              <w:t>«PROсемейное_лето»</w:t>
            </w:r>
          </w:p>
        </w:tc>
        <w:tc>
          <w:tcPr>
            <w:tcW w:w="2421" w:type="dxa"/>
          </w:tcPr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/>
              <w:ind w:left="271" w:right="99" w:hanging="10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</w:t>
            </w: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организации, профессиональные образовательные</w:t>
            </w:r>
          </w:p>
          <w:p>
            <w:pPr>
              <w:pStyle w:val="TableParagraph"/>
              <w:spacing w:line="236" w:lineRule="exact" w:before="6"/>
              <w:ind w:left="17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2107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июнь-декабрь</w:t>
            </w:r>
          </w:p>
        </w:tc>
        <w:tc>
          <w:tcPr>
            <w:tcW w:w="3019" w:type="dxa"/>
          </w:tcPr>
          <w:p>
            <w:pPr>
              <w:pStyle w:val="TableParagraph"/>
              <w:spacing w:line="247" w:lineRule="auto" w:before="5"/>
              <w:ind w:left="275" w:right="113"/>
              <w:rPr>
                <w:sz w:val="22"/>
              </w:rPr>
            </w:pPr>
            <w:r>
              <w:rPr>
                <w:sz w:val="22"/>
              </w:rPr>
              <w:t>Национальная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премия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 вклад в сохранение и развитие сохранение и развитие культурно- </w:t>
            </w:r>
            <w:r>
              <w:rPr>
                <w:spacing w:val="-2"/>
                <w:sz w:val="22"/>
              </w:rPr>
              <w:t>исторического</w:t>
            </w:r>
          </w:p>
          <w:p>
            <w:pPr>
              <w:pStyle w:val="TableParagraph"/>
              <w:spacing w:line="247" w:lineRule="auto" w:before="4"/>
              <w:ind w:left="276" w:right="113"/>
              <w:rPr>
                <w:sz w:val="22"/>
              </w:rPr>
            </w:pPr>
            <w:r>
              <w:rPr>
                <w:sz w:val="22"/>
              </w:rPr>
              <w:t>наследия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«Семейная </w:t>
            </w:r>
            <w:r>
              <w:rPr>
                <w:spacing w:val="-2"/>
                <w:sz w:val="22"/>
              </w:rPr>
              <w:t>реликвия»</w:t>
            </w:r>
          </w:p>
        </w:tc>
        <w:tc>
          <w:tcPr>
            <w:tcW w:w="2421" w:type="dxa"/>
          </w:tcPr>
          <w:p>
            <w:pPr>
              <w:pStyle w:val="TableParagraph"/>
              <w:spacing w:before="5"/>
              <w:ind w:right="114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spacing w:line="247" w:lineRule="auto" w:before="5"/>
              <w:ind w:left="271" w:right="99" w:hanging="10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</w:t>
            </w: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организации, профессиональные образовательные</w:t>
            </w:r>
          </w:p>
          <w:p>
            <w:pPr>
              <w:pStyle w:val="TableParagraph"/>
              <w:spacing w:line="236" w:lineRule="exact" w:before="6"/>
              <w:ind w:left="17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770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019" w:type="dxa"/>
          </w:tcPr>
          <w:p>
            <w:pPr>
              <w:pStyle w:val="TableParagraph"/>
              <w:spacing w:before="5"/>
              <w:ind w:left="366" w:right="350" w:firstLine="72"/>
              <w:jc w:val="left"/>
              <w:rPr>
                <w:sz w:val="22"/>
              </w:rPr>
            </w:pPr>
            <w:r>
              <w:rPr>
                <w:sz w:val="22"/>
              </w:rPr>
              <w:t>Форум молодых семей Нижегородской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области</w:t>
            </w:r>
          </w:p>
        </w:tc>
        <w:tc>
          <w:tcPr>
            <w:tcW w:w="2421" w:type="dxa"/>
          </w:tcPr>
          <w:p>
            <w:pPr>
              <w:pStyle w:val="TableParagraph"/>
              <w:spacing w:before="5"/>
              <w:ind w:left="127" w:right="11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молодежной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политики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согласованию), АНО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«Молодежный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центр</w:t>
            </w:r>
          </w:p>
          <w:p>
            <w:pPr>
              <w:pStyle w:val="TableParagraph"/>
              <w:spacing w:line="228" w:lineRule="exact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«ВЫСОТА»</w:t>
            </w:r>
          </w:p>
        </w:tc>
        <w:tc>
          <w:tcPr>
            <w:tcW w:w="24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41" w:right="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3019" w:type="dxa"/>
          </w:tcPr>
          <w:p>
            <w:pPr>
              <w:pStyle w:val="TableParagraph"/>
              <w:spacing w:before="5"/>
              <w:ind w:left="330"/>
              <w:jc w:val="left"/>
              <w:rPr>
                <w:sz w:val="22"/>
              </w:rPr>
            </w:pPr>
            <w:r>
              <w:rPr>
                <w:sz w:val="22"/>
              </w:rPr>
              <w:t>Родительский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лекториум</w:t>
            </w:r>
          </w:p>
        </w:tc>
        <w:tc>
          <w:tcPr>
            <w:tcW w:w="2421" w:type="dxa"/>
          </w:tcPr>
          <w:p>
            <w:pPr>
              <w:pStyle w:val="TableParagraph"/>
              <w:spacing w:line="250" w:lineRule="atLeast"/>
              <w:ind w:left="320" w:firstLine="28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</w:t>
            </w:r>
          </w:p>
        </w:tc>
        <w:tc>
          <w:tcPr>
            <w:tcW w:w="24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3019"/>
        <w:gridCol w:w="2421"/>
        <w:gridCol w:w="2483"/>
      </w:tblGrid>
      <w:tr>
        <w:trPr>
          <w:trHeight w:val="767" w:hRule="atLeast"/>
        </w:trPr>
        <w:tc>
          <w:tcPr>
            <w:tcW w:w="182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1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before="5"/>
              <w:ind w:left="217" w:right="42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/>
              <w:ind w:left="217" w:right="55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07" w:hRule="atLeast"/>
        </w:trPr>
        <w:tc>
          <w:tcPr>
            <w:tcW w:w="1825" w:type="dxa"/>
          </w:tcPr>
          <w:p>
            <w:pPr>
              <w:pStyle w:val="TableParagraph"/>
              <w:spacing w:line="247" w:lineRule="auto" w:before="5"/>
              <w:ind w:left="235" w:right="192" w:firstLine="121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ежемесячно,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019" w:type="dxa"/>
          </w:tcPr>
          <w:p>
            <w:pPr>
              <w:pStyle w:val="TableParagraph"/>
              <w:spacing w:line="247" w:lineRule="auto" w:before="5"/>
              <w:ind w:left="495" w:right="315" w:firstLine="210"/>
              <w:jc w:val="left"/>
              <w:rPr>
                <w:sz w:val="22"/>
              </w:rPr>
            </w:pPr>
            <w:r>
              <w:rPr>
                <w:sz w:val="22"/>
              </w:rPr>
              <w:t>Областные онлайн родительские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собрания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07" w:hRule="atLeast"/>
        </w:trPr>
        <w:tc>
          <w:tcPr>
            <w:tcW w:w="1825" w:type="dxa"/>
          </w:tcPr>
          <w:p>
            <w:pPr>
              <w:pStyle w:val="TableParagraph"/>
              <w:spacing w:before="5"/>
              <w:ind w:left="2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ежеквартально</w:t>
            </w:r>
          </w:p>
        </w:tc>
        <w:tc>
          <w:tcPr>
            <w:tcW w:w="3019" w:type="dxa"/>
          </w:tcPr>
          <w:p>
            <w:pPr>
              <w:pStyle w:val="TableParagraph"/>
              <w:spacing w:before="5"/>
              <w:ind w:left="496" w:right="296" w:hanging="185"/>
              <w:jc w:val="left"/>
              <w:rPr>
                <w:sz w:val="22"/>
              </w:rPr>
            </w:pPr>
            <w:r>
              <w:rPr>
                <w:sz w:val="22"/>
              </w:rPr>
              <w:t>Заседания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 родительского совета</w:t>
            </w:r>
          </w:p>
        </w:tc>
        <w:tc>
          <w:tcPr>
            <w:tcW w:w="2421" w:type="dxa"/>
          </w:tcPr>
          <w:p>
            <w:pPr>
              <w:pStyle w:val="TableParagraph"/>
              <w:spacing w:line="247" w:lineRule="auto" w:before="5"/>
              <w:ind w:left="320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217" w:right="5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5"/>
      </w:pPr>
    </w:p>
    <w:p>
      <w:pPr>
        <w:spacing w:before="0"/>
        <w:ind w:left="902" w:right="1031" w:firstLine="0"/>
        <w:jc w:val="center"/>
        <w:rPr>
          <w:b/>
          <w:sz w:val="22"/>
        </w:rPr>
      </w:pPr>
      <w:r>
        <w:rPr>
          <w:b/>
          <w:sz w:val="22"/>
        </w:rPr>
        <w:t>Раздел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8.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Направление: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развитие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детского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общественного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движения,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ученического самоуправления, волонтёрской (добровольческой) деятельности,</w:t>
      </w:r>
    </w:p>
    <w:p>
      <w:pPr>
        <w:spacing w:before="0"/>
        <w:ind w:left="0" w:right="72" w:firstLine="0"/>
        <w:jc w:val="center"/>
        <w:rPr>
          <w:b/>
          <w:sz w:val="22"/>
        </w:rPr>
      </w:pPr>
      <w:r>
        <w:rPr>
          <w:b/>
          <w:sz w:val="22"/>
        </w:rPr>
        <w:t>гражданской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активности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детей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молодежи.</w:t>
      </w:r>
    </w:p>
    <w:p>
      <w:pPr>
        <w:spacing w:before="0"/>
        <w:ind w:left="821" w:right="950" w:firstLine="0"/>
        <w:jc w:val="center"/>
        <w:rPr>
          <w:b/>
          <w:sz w:val="22"/>
        </w:rPr>
      </w:pPr>
      <w:r>
        <w:rPr>
          <w:b/>
          <w:sz w:val="22"/>
        </w:rPr>
        <w:t>Координаторы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уровне:</w:t>
      </w:r>
    </w:p>
    <w:p>
      <w:pPr>
        <w:pStyle w:val="BodyText"/>
        <w:spacing w:before="0"/>
        <w:ind w:left="980" w:right="1114" w:firstLine="2"/>
        <w:jc w:val="center"/>
      </w:pPr>
      <w:r>
        <w:rPr/>
        <w:t>ГБУДО «Нижегородский центр развития воспитания детей и молодёжи «Сфера» (далее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ГБУДО</w:t>
      </w:r>
      <w:r>
        <w:rPr>
          <w:spacing w:val="-4"/>
        </w:rPr>
        <w:t> </w:t>
      </w:r>
      <w:r>
        <w:rPr/>
        <w:t>НЦ</w:t>
      </w:r>
      <w:r>
        <w:rPr>
          <w:spacing w:val="-4"/>
        </w:rPr>
        <w:t> </w:t>
      </w:r>
      <w:r>
        <w:rPr/>
        <w:t>«Сфера»);</w:t>
      </w:r>
      <w:r>
        <w:rPr>
          <w:spacing w:val="-4"/>
        </w:rPr>
        <w:t> </w:t>
      </w:r>
      <w:r>
        <w:rPr/>
        <w:t>Региональное</w:t>
      </w:r>
      <w:r>
        <w:rPr>
          <w:spacing w:val="-5"/>
        </w:rPr>
        <w:t> </w:t>
      </w:r>
      <w:r>
        <w:rPr/>
        <w:t>отделение</w:t>
      </w:r>
      <w:r>
        <w:rPr>
          <w:spacing w:val="-4"/>
        </w:rPr>
        <w:t> </w:t>
      </w:r>
      <w:r>
        <w:rPr/>
        <w:t>Движения</w:t>
      </w:r>
      <w:r>
        <w:rPr>
          <w:spacing w:val="-4"/>
        </w:rPr>
        <w:t> </w:t>
      </w:r>
      <w:r>
        <w:rPr/>
        <w:t>Первых</w:t>
      </w:r>
    </w:p>
    <w:p>
      <w:pPr>
        <w:pStyle w:val="BodyText"/>
        <w:spacing w:before="0"/>
        <w:ind w:left="628" w:right="750"/>
        <w:jc w:val="center"/>
      </w:pPr>
      <w:r>
        <w:rPr/>
        <w:t>Нижегородской области (по согласованию); Региональный ресурсный центр по реализации Всероссийского</w:t>
      </w:r>
      <w:r>
        <w:rPr>
          <w:spacing w:val="-4"/>
        </w:rPr>
        <w:t> </w:t>
      </w:r>
      <w:r>
        <w:rPr/>
        <w:t>проекта</w:t>
      </w:r>
      <w:r>
        <w:rPr>
          <w:spacing w:val="-4"/>
        </w:rPr>
        <w:t> </w:t>
      </w:r>
      <w:r>
        <w:rPr/>
        <w:t>«Навигаторы</w:t>
      </w:r>
      <w:r>
        <w:rPr>
          <w:spacing w:val="-4"/>
        </w:rPr>
        <w:t> </w:t>
      </w:r>
      <w:r>
        <w:rPr/>
        <w:t>детства»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Нижегородской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– РРЦ «Навигаторы детства» в Нижегородской области в Нижегородской области)</w:t>
      </w: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2091" w:hRule="atLeast"/>
        </w:trPr>
        <w:tc>
          <w:tcPr>
            <w:tcW w:w="1869" w:type="dxa"/>
            <w:shd w:val="clear" w:color="auto" w:fill="F2F2F2"/>
          </w:tcPr>
          <w:p>
            <w:pPr>
              <w:pStyle w:val="TableParagraph"/>
              <w:spacing w:line="247" w:lineRule="auto"/>
              <w:ind w:left="432" w:right="100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3267" w:type="dxa"/>
            <w:shd w:val="clear" w:color="auto" w:fill="F2F2F2"/>
          </w:tcPr>
          <w:p>
            <w:pPr>
              <w:pStyle w:val="TableParagraph"/>
              <w:spacing w:line="247" w:lineRule="auto"/>
              <w:ind w:left="1045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130" w:type="dxa"/>
            <w:shd w:val="clear" w:color="auto" w:fill="F2F2F2"/>
          </w:tcPr>
          <w:p>
            <w:pPr>
              <w:pStyle w:val="TableParagraph"/>
              <w:spacing w:line="247" w:lineRule="auto"/>
              <w:ind w:left="405" w:right="2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  <w:p>
            <w:pPr>
              <w:pStyle w:val="TableParagraph"/>
              <w:spacing w:line="247" w:lineRule="auto" w:before="2"/>
              <w:ind w:left="342" w:right="169" w:hanging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*пункт Федерального календарного плана воспитательной</w:t>
            </w:r>
          </w:p>
          <w:p>
            <w:pPr>
              <w:pStyle w:val="TableParagraph"/>
              <w:spacing w:line="241" w:lineRule="exact" w:before="4"/>
              <w:ind w:left="17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2484" w:type="dxa"/>
            <w:shd w:val="clear" w:color="auto" w:fill="F2F2F2"/>
          </w:tcPr>
          <w:p>
            <w:pPr>
              <w:pStyle w:val="TableParagraph"/>
              <w:spacing w:line="247" w:lineRule="auto"/>
              <w:ind w:left="742" w:firstLine="4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1517" w:hRule="atLeast"/>
        </w:trPr>
        <w:tc>
          <w:tcPr>
            <w:tcW w:w="1869" w:type="dxa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2"/>
                <w:sz w:val="22"/>
              </w:rPr>
              <w:t>сентябрь-ноябрь</w:t>
            </w:r>
          </w:p>
        </w:tc>
        <w:tc>
          <w:tcPr>
            <w:tcW w:w="3267" w:type="dxa"/>
          </w:tcPr>
          <w:p>
            <w:pPr>
              <w:pStyle w:val="TableParagraph"/>
              <w:ind w:left="122" w:right="112"/>
              <w:rPr>
                <w:b/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советов обучающихся «Территория </w:t>
            </w:r>
            <w:r>
              <w:rPr>
                <w:spacing w:val="-2"/>
                <w:sz w:val="22"/>
              </w:rPr>
              <w:t>УСпеха</w:t>
            </w:r>
            <w:r>
              <w:rPr>
                <w:b/>
                <w:spacing w:val="-2"/>
                <w:sz w:val="22"/>
              </w:rPr>
              <w:t>»</w:t>
            </w:r>
          </w:p>
        </w:tc>
        <w:tc>
          <w:tcPr>
            <w:tcW w:w="2130" w:type="dxa"/>
          </w:tcPr>
          <w:p>
            <w:pPr>
              <w:pStyle w:val="TableParagraph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line="232" w:lineRule="exact"/>
              <w:ind w:left="7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п.84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869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267" w:type="dxa"/>
          </w:tcPr>
          <w:p>
            <w:pPr>
              <w:pStyle w:val="TableParagraph"/>
              <w:ind w:left="1122" w:hanging="96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«Лидеры </w:t>
            </w:r>
            <w:r>
              <w:rPr>
                <w:spacing w:val="-2"/>
                <w:sz w:val="22"/>
              </w:rPr>
              <w:t>будущего»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КУПНО.СТАРТ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/>
              <w:ind w:left="731" w:hanging="466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ind w:left="566" w:right="554" w:hanging="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октябрь ноябрь декабрь</w:t>
            </w:r>
          </w:p>
        </w:tc>
        <w:tc>
          <w:tcPr>
            <w:tcW w:w="3267" w:type="dxa"/>
          </w:tcPr>
          <w:p>
            <w:pPr>
              <w:pStyle w:val="TableParagraph"/>
              <w:ind w:left="305"/>
              <w:jc w:val="left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актива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51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/>
              <w:ind w:left="731" w:hanging="466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521" w:hRule="atLeast"/>
        </w:trPr>
        <w:tc>
          <w:tcPr>
            <w:tcW w:w="1869" w:type="dxa"/>
          </w:tcPr>
          <w:p>
            <w:pPr>
              <w:pStyle w:val="TableParagraph"/>
              <w:spacing w:before="13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/>
              <w:ind w:left="421" w:right="336" w:hanging="70"/>
              <w:jc w:val="left"/>
              <w:rPr>
                <w:sz w:val="22"/>
              </w:rPr>
            </w:pPr>
            <w:r>
              <w:rPr>
                <w:sz w:val="22"/>
              </w:rPr>
              <w:t>Открытие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образовательной программы по разработке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578" w:right="202" w:hanging="365"/>
              <w:jc w:val="left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</w:t>
            </w:r>
          </w:p>
        </w:tc>
        <w:tc>
          <w:tcPr>
            <w:tcW w:w="2484" w:type="dxa"/>
          </w:tcPr>
          <w:p>
            <w:pPr>
              <w:pStyle w:val="TableParagraph"/>
              <w:spacing w:line="250" w:lineRule="atLeast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758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407" w:right="397"/>
              <w:rPr>
                <w:sz w:val="22"/>
              </w:rPr>
            </w:pPr>
            <w:r>
              <w:rPr>
                <w:sz w:val="22"/>
              </w:rPr>
              <w:t>медиапроектов в рамках образовательного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«МедиаРитм»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318" w:right="309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31"/>
              <w:ind w:left="128" w:right="117" w:hanging="1"/>
              <w:rPr>
                <w:sz w:val="22"/>
              </w:rPr>
            </w:pPr>
            <w:r>
              <w:rPr>
                <w:sz w:val="22"/>
              </w:rPr>
              <w:t>Нижегородский региональный фестиваль «Семейная Россия» (совместно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ФГБОУ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НГПУ им. К.Минина)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23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spacing w:before="131"/>
              <w:ind w:left="11"/>
              <w:rPr>
                <w:sz w:val="22"/>
              </w:rPr>
            </w:pPr>
            <w:r>
              <w:rPr>
                <w:sz w:val="22"/>
              </w:rPr>
              <w:t>октябрь,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ноябрь, декабрь,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январь, февраль, март, 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31"/>
              <w:ind w:left="303" w:right="295"/>
              <w:rPr>
                <w:sz w:val="22"/>
              </w:rPr>
            </w:pPr>
            <w:r>
              <w:rPr>
                <w:sz w:val="22"/>
              </w:rPr>
              <w:t>Образовательное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разработке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медиапроектов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рамках образовательного проекта «МедиаРитм»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23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869" w:type="dxa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z w:val="22"/>
              </w:rPr>
              <w:t>октябрь,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ноябрь, декабрь,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январь, февраль, март, апрель, май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/>
              <w:ind w:left="145" w:right="135" w:hanging="3"/>
              <w:rPr>
                <w:sz w:val="22"/>
              </w:rPr>
            </w:pPr>
            <w:r>
              <w:rPr>
                <w:sz w:val="22"/>
              </w:rPr>
              <w:t>Региональная школа </w:t>
            </w:r>
            <w:r>
              <w:rPr>
                <w:spacing w:val="-2"/>
                <w:sz w:val="22"/>
              </w:rPr>
              <w:t>старшеклассников-наставников </w:t>
            </w:r>
            <w:r>
              <w:rPr>
                <w:sz w:val="22"/>
              </w:rPr>
              <w:t>Всероссийской программы развития социальной активности обучающихся начальных классов «Орлята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2130" w:type="dxa"/>
          </w:tcPr>
          <w:p>
            <w:pPr>
              <w:pStyle w:val="TableParagraph"/>
              <w:spacing w:before="131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раздел II, п.5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4806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183" w:right="100" w:hanging="68"/>
              <w:jc w:val="left"/>
              <w:rPr>
                <w:sz w:val="22"/>
              </w:rPr>
            </w:pPr>
            <w:r>
              <w:rPr>
                <w:sz w:val="22"/>
              </w:rPr>
              <w:t>октябрь,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декабрь, январь, февраль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68" w:right="161" w:firstLine="2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межрегионального </w:t>
            </w:r>
            <w:r>
              <w:rPr>
                <w:spacing w:val="-2"/>
                <w:sz w:val="22"/>
              </w:rPr>
              <w:t>образовательно-методического </w:t>
            </w:r>
            <w:r>
              <w:rPr>
                <w:sz w:val="22"/>
              </w:rPr>
              <w:t>проекта «Приоритет воспитанию!» (онлайн-студия по развитию:</w:t>
            </w:r>
          </w:p>
          <w:p>
            <w:pPr>
              <w:pStyle w:val="TableParagraph"/>
              <w:ind w:left="473" w:right="461" w:hanging="1"/>
              <w:rPr>
                <w:sz w:val="22"/>
              </w:rPr>
            </w:pPr>
            <w:r>
              <w:rPr>
                <w:sz w:val="22"/>
              </w:rPr>
              <w:t>- центров детских и молодёжных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инициатив,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61" w:val="left" w:leader="none"/>
              </w:tabs>
              <w:spacing w:line="240" w:lineRule="auto" w:before="0" w:after="0"/>
              <w:ind w:left="333" w:right="323" w:firstLine="0"/>
              <w:jc w:val="center"/>
              <w:rPr>
                <w:sz w:val="22"/>
              </w:rPr>
            </w:pPr>
            <w:r>
              <w:rPr>
                <w:sz w:val="22"/>
              </w:rPr>
              <w:t>школьных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студенческих спасательных и поисковых </w:t>
            </w:r>
            <w:r>
              <w:rPr>
                <w:spacing w:val="-2"/>
                <w:sz w:val="22"/>
              </w:rPr>
              <w:t>отрядов,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7" w:val="left" w:leader="none"/>
              </w:tabs>
              <w:spacing w:line="240" w:lineRule="auto" w:before="0" w:after="0"/>
              <w:ind w:left="149" w:right="140" w:firstLine="0"/>
              <w:jc w:val="center"/>
              <w:rPr>
                <w:sz w:val="22"/>
              </w:rPr>
            </w:pPr>
            <w:r>
              <w:rPr>
                <w:sz w:val="22"/>
              </w:rPr>
              <w:t>школьных и студенческих </w:t>
            </w:r>
            <w:r>
              <w:rPr>
                <w:spacing w:val="-2"/>
                <w:sz w:val="22"/>
              </w:rPr>
              <w:t>добровольческих/волонтерских отрядов,</w:t>
            </w:r>
          </w:p>
          <w:p>
            <w:pPr>
              <w:pStyle w:val="TableParagraph"/>
              <w:ind w:left="536" w:right="526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первичных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отделений Движения Первых,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61" w:val="left" w:leader="none"/>
              </w:tabs>
              <w:spacing w:line="240" w:lineRule="auto" w:before="0" w:after="0"/>
              <w:ind w:left="333" w:right="323" w:firstLine="0"/>
              <w:jc w:val="center"/>
              <w:rPr>
                <w:sz w:val="22"/>
              </w:rPr>
            </w:pPr>
            <w:r>
              <w:rPr>
                <w:sz w:val="22"/>
              </w:rPr>
              <w:t>школьных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студенческих хоров/клубов КВН,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61" w:val="left" w:leader="none"/>
              </w:tabs>
              <w:spacing w:line="250" w:lineRule="atLeast" w:before="0" w:after="0"/>
              <w:ind w:left="333" w:right="323" w:firstLine="0"/>
              <w:jc w:val="center"/>
              <w:rPr>
                <w:sz w:val="22"/>
              </w:rPr>
            </w:pPr>
            <w:r>
              <w:rPr>
                <w:sz w:val="22"/>
              </w:rPr>
              <w:t>школьных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студенческих туристических клубов)</w:t>
            </w:r>
          </w:p>
        </w:tc>
        <w:tc>
          <w:tcPr>
            <w:tcW w:w="213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3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2018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октябрь,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ind w:left="224" w:right="213"/>
              <w:rPr>
                <w:sz w:val="22"/>
              </w:rPr>
            </w:pPr>
            <w:r>
              <w:rPr>
                <w:sz w:val="22"/>
              </w:rPr>
              <w:t>Региональный чемпионат </w:t>
            </w:r>
            <w:r>
              <w:rPr>
                <w:spacing w:val="-2"/>
                <w:sz w:val="22"/>
              </w:rPr>
              <w:t>профессиональных </w:t>
            </w:r>
            <w:r>
              <w:rPr>
                <w:sz w:val="22"/>
              </w:rPr>
              <w:t>компетенций советников директоров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воспитанию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взаимодействию</w:t>
            </w:r>
          </w:p>
          <w:p>
            <w:pPr>
              <w:pStyle w:val="TableParagraph"/>
              <w:spacing w:line="250" w:lineRule="atLeast"/>
              <w:ind w:left="224" w:right="213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общественными объединениями «Советник </w:t>
            </w:r>
            <w:r>
              <w:rPr>
                <w:spacing w:val="-2"/>
                <w:sz w:val="22"/>
              </w:rPr>
              <w:t>года»</w:t>
            </w:r>
          </w:p>
        </w:tc>
        <w:tc>
          <w:tcPr>
            <w:tcW w:w="2130" w:type="dxa"/>
          </w:tcPr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45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октябрь-ноябрь</w:t>
            </w:r>
          </w:p>
        </w:tc>
        <w:tc>
          <w:tcPr>
            <w:tcW w:w="3267" w:type="dxa"/>
          </w:tcPr>
          <w:p>
            <w:pPr>
              <w:pStyle w:val="TableParagraph"/>
              <w:ind w:left="224" w:right="213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 </w:t>
            </w:r>
            <w:r>
              <w:rPr>
                <w:sz w:val="22"/>
              </w:rPr>
              <w:t>образовательный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конвент</w:t>
            </w:r>
          </w:p>
          <w:p>
            <w:pPr>
              <w:pStyle w:val="TableParagraph"/>
              <w:spacing w:line="250" w:lineRule="atLeast"/>
              <w:ind w:left="203" w:right="193" w:hanging="4"/>
              <w:rPr>
                <w:sz w:val="22"/>
              </w:rPr>
            </w:pPr>
            <w:r>
              <w:rPr>
                <w:sz w:val="22"/>
              </w:rPr>
              <w:t>«Россия: семейные маршруты счастья»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(совместно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ФГБОУ ВО НГПУ им. К.Минина)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18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022" w:hRule="atLeast"/>
        </w:trPr>
        <w:tc>
          <w:tcPr>
            <w:tcW w:w="1869" w:type="dxa"/>
          </w:tcPr>
          <w:p>
            <w:pPr>
              <w:pStyle w:val="TableParagraph"/>
              <w:spacing w:before="134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/>
              <w:ind w:left="217" w:right="207" w:hanging="3"/>
              <w:rPr>
                <w:sz w:val="22"/>
              </w:rPr>
            </w:pPr>
            <w:r>
              <w:rPr>
                <w:sz w:val="22"/>
              </w:rPr>
              <w:t>Всероссийская смена для активистов вожатского 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«Огонек»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ФГБОУ ВДЦ «Смена»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</w:tc>
        <w:tc>
          <w:tcPr>
            <w:tcW w:w="2484" w:type="dxa"/>
          </w:tcPr>
          <w:p>
            <w:pPr>
              <w:pStyle w:val="TableParagraph"/>
              <w:spacing w:line="250" w:lineRule="atLeast"/>
              <w:ind w:left="188" w:right="183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организации, профессиональные образовательные</w:t>
            </w:r>
          </w:p>
        </w:tc>
      </w:tr>
    </w:tbl>
    <w:p>
      <w:pPr>
        <w:pStyle w:val="TableParagraph"/>
        <w:spacing w:after="0" w:line="250" w:lineRule="atLeas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252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28" w:lineRule="exact" w:before="5"/>
              <w:ind w:left="3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28" w:lineRule="exact" w:before="5"/>
              <w:ind w:left="64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31"/>
              <w:ind w:left="363" w:right="356" w:firstLine="1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Всероссийская </w:t>
            </w:r>
            <w:r>
              <w:rPr>
                <w:sz w:val="22"/>
              </w:rPr>
              <w:t>специализированная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смена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«Нам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2"/>
                <w:sz w:val="22"/>
              </w:rPr>
              <w:t> равно»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ФГБОУ ВДЦ </w:t>
            </w:r>
            <w:r>
              <w:rPr>
                <w:spacing w:val="-2"/>
                <w:sz w:val="22"/>
              </w:rPr>
              <w:t>«Орлёнок»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23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566" w:right="468" w:hanging="83"/>
              <w:jc w:val="left"/>
              <w:rPr>
                <w:sz w:val="22"/>
              </w:rPr>
            </w:pPr>
            <w:r>
              <w:rPr>
                <w:sz w:val="22"/>
              </w:rPr>
              <w:t>октябрь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31"/>
              <w:ind w:left="249" w:right="238" w:hanging="2"/>
              <w:rPr>
                <w:sz w:val="22"/>
              </w:rPr>
            </w:pPr>
            <w:r>
              <w:rPr>
                <w:sz w:val="22"/>
              </w:rPr>
              <w:t>Реализация Всероссийской программы «Советник- наставник»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Нижегородской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184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312" w:hanging="2"/>
              <w:jc w:val="left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«Время Первых.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центре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событий»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z w:val="22"/>
              </w:rPr>
              <w:t>ДСООЦ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«Салют»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66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546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8"/>
              <w:rPr>
                <w:sz w:val="22"/>
              </w:rPr>
            </w:pPr>
            <w:r>
              <w:rPr>
                <w:sz w:val="22"/>
              </w:rPr>
              <w:t>Конференции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местных</w:t>
            </w:r>
          </w:p>
          <w:p>
            <w:pPr>
              <w:pStyle w:val="TableParagraph"/>
              <w:spacing w:line="248" w:lineRule="exact" w:before="20"/>
              <w:ind w:left="7"/>
              <w:rPr>
                <w:sz w:val="22"/>
              </w:rPr>
            </w:pPr>
            <w:r>
              <w:rPr>
                <w:sz w:val="22"/>
              </w:rPr>
              <w:t>отделений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Местные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отделения</w:t>
            </w:r>
          </w:p>
          <w:p>
            <w:pPr>
              <w:pStyle w:val="TableParagraph"/>
              <w:spacing w:line="248" w:lineRule="exact" w:before="20"/>
              <w:ind w:left="193"/>
              <w:jc w:val="left"/>
              <w:rPr>
                <w:sz w:val="22"/>
              </w:rPr>
            </w:pPr>
            <w:r>
              <w:rPr>
                <w:sz w:val="22"/>
              </w:rPr>
              <w:t>Движения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ind w:left="407" w:right="397" w:hanging="2"/>
              <w:rPr>
                <w:sz w:val="22"/>
              </w:rPr>
            </w:pPr>
            <w:r>
              <w:rPr>
                <w:sz w:val="22"/>
              </w:rPr>
              <w:t>Итоговое событие </w:t>
            </w:r>
            <w:r>
              <w:rPr>
                <w:spacing w:val="-2"/>
                <w:sz w:val="22"/>
              </w:rPr>
              <w:t>регионального </w:t>
            </w:r>
            <w:r>
              <w:rPr>
                <w:sz w:val="22"/>
              </w:rPr>
              <w:t>образовательного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«SMM: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Советник.</w:t>
            </w:r>
            <w:r>
              <w:rPr>
                <w:spacing w:val="-2"/>
                <w:sz w:val="22"/>
              </w:rPr>
              <w:t> Медиа.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Мобильность»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73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81"/>
              <w:ind w:left="207" w:right="198"/>
              <w:rPr>
                <w:sz w:val="22"/>
              </w:rPr>
            </w:pPr>
            <w:r>
              <w:rPr>
                <w:sz w:val="22"/>
              </w:rPr>
              <w:t>Пресс-брифинг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социального проекта</w:t>
            </w:r>
          </w:p>
          <w:p>
            <w:pPr>
              <w:pStyle w:val="TableParagraph"/>
              <w:ind w:left="113" w:right="102"/>
              <w:rPr>
                <w:sz w:val="22"/>
              </w:rPr>
            </w:pPr>
            <w:r>
              <w:rPr>
                <w:sz w:val="22"/>
              </w:rPr>
              <w:t>«Заступник»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продвижению мобильного приложения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23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/>
              <w:ind w:left="128" w:right="117" w:hanging="1"/>
              <w:rPr>
                <w:sz w:val="22"/>
              </w:rPr>
            </w:pPr>
            <w:r>
              <w:rPr>
                <w:sz w:val="22"/>
              </w:rPr>
              <w:t>Встреча с командами по </w:t>
            </w:r>
            <w:r>
              <w:rPr>
                <w:spacing w:val="-2"/>
                <w:sz w:val="22"/>
              </w:rPr>
              <w:t>воспитанию </w:t>
            </w:r>
            <w:r>
              <w:rPr>
                <w:sz w:val="22"/>
              </w:rPr>
              <w:t>общеобразовательных и </w:t>
            </w:r>
            <w:r>
              <w:rPr>
                <w:spacing w:val="-2"/>
                <w:sz w:val="22"/>
              </w:rPr>
              <w:t>профессиональных </w:t>
            </w: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участников очного обучения управленческих команд в ФГБОУ МДЦ «Артек»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119" w:right="109"/>
              <w:rPr>
                <w:sz w:val="22"/>
              </w:rPr>
            </w:pPr>
            <w:r>
              <w:rPr>
                <w:sz w:val="22"/>
              </w:rPr>
              <w:t>Встреча с участниками тематических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 ФГБУ «Росдетцентр»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73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61"/>
              <w:jc w:val="left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/>
              <w:ind w:left="168" w:right="161" w:firstLine="2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межрегионального </w:t>
            </w:r>
            <w:r>
              <w:rPr>
                <w:spacing w:val="-2"/>
                <w:sz w:val="22"/>
              </w:rPr>
              <w:t>образовательно-методического </w:t>
            </w:r>
            <w:r>
              <w:rPr>
                <w:sz w:val="22"/>
              </w:rPr>
              <w:t>проекта «Приоритет воспитанию!» (онлайн-студия по развитию школьных и студенческих спасательных и поисковых отрядов)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250"/>
              <w:ind w:left="188" w:right="183"/>
              <w:rPr>
                <w:sz w:val="22"/>
              </w:rPr>
            </w:pPr>
            <w:r>
              <w:rPr>
                <w:rFonts w:ascii="Calibri" w:hAnsi="Calibri"/>
                <w:spacing w:val="-2"/>
                <w:sz w:val="22"/>
              </w:rPr>
              <w:t>обще</w:t>
            </w:r>
            <w:r>
              <w:rPr>
                <w:spacing w:val="-2"/>
                <w:sz w:val="22"/>
              </w:rPr>
              <w:t>образовательные организации, профессиональные образовательные организации</w:t>
            </w:r>
          </w:p>
        </w:tc>
      </w:tr>
      <w:tr>
        <w:trPr>
          <w:trHeight w:val="819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61"/>
              <w:ind w:left="403" w:firstLine="139"/>
              <w:jc w:val="left"/>
              <w:rPr>
                <w:sz w:val="22"/>
              </w:rPr>
            </w:pPr>
            <w:r>
              <w:rPr>
                <w:sz w:val="22"/>
              </w:rPr>
              <w:t>Финал Всероссийского конкурса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«Лига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вожатых»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578" w:right="202" w:hanging="365"/>
              <w:jc w:val="left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</w:t>
            </w:r>
          </w:p>
          <w:p>
            <w:pPr>
              <w:pStyle w:val="TableParagraph"/>
              <w:spacing w:line="248" w:lineRule="exact"/>
              <w:ind w:left="3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84" w:type="dxa"/>
          </w:tcPr>
          <w:p>
            <w:pPr>
              <w:pStyle w:val="TableParagraph"/>
              <w:spacing w:before="35"/>
              <w:ind w:left="197" w:right="193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1071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370" w:right="360" w:hanging="1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line="253" w:lineRule="exact"/>
              <w:ind w:left="7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п.73</w:t>
            </w:r>
          </w:p>
          <w:p>
            <w:pPr>
              <w:pStyle w:val="TableParagraph"/>
              <w:spacing w:line="248" w:lineRule="exact"/>
              <w:ind w:left="7"/>
              <w:rPr>
                <w:sz w:val="22"/>
              </w:rPr>
            </w:pPr>
            <w:r>
              <w:rPr>
                <w:sz w:val="22"/>
              </w:rPr>
              <w:t>*раздел III, </w:t>
            </w:r>
            <w:r>
              <w:rPr>
                <w:spacing w:val="-4"/>
                <w:sz w:val="22"/>
              </w:rPr>
              <w:t>п.53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649" w:hanging="2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207" w:right="198"/>
              <w:rPr>
                <w:sz w:val="22"/>
              </w:rPr>
            </w:pPr>
            <w:r>
              <w:rPr>
                <w:sz w:val="22"/>
              </w:rPr>
              <w:t>Пресс-брифинг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Проекта в Нижегородской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276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70" w:right="259" w:hanging="2"/>
              <w:rPr>
                <w:sz w:val="22"/>
              </w:rPr>
            </w:pPr>
            <w:r>
              <w:rPr>
                <w:sz w:val="22"/>
              </w:rPr>
              <w:t>Очный отборочный этап регионального чемпионата </w:t>
            </w:r>
            <w:r>
              <w:rPr>
                <w:spacing w:val="-2"/>
                <w:sz w:val="22"/>
              </w:rPr>
              <w:t>профессиональных </w:t>
            </w:r>
            <w:r>
              <w:rPr>
                <w:sz w:val="22"/>
              </w:rPr>
              <w:t>компетенций советников директоров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воспитанию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взаимодействию</w:t>
            </w:r>
          </w:p>
          <w:p>
            <w:pPr>
              <w:pStyle w:val="TableParagraph"/>
              <w:spacing w:line="250" w:lineRule="atLeast"/>
              <w:ind w:left="224" w:right="213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общественными объединениями "Советник </w:t>
            </w:r>
            <w:r>
              <w:rPr>
                <w:spacing w:val="-2"/>
                <w:sz w:val="22"/>
              </w:rPr>
              <w:t>года"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0" w:hRule="atLeast"/>
        </w:trPr>
        <w:tc>
          <w:tcPr>
            <w:tcW w:w="1869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0"/>
              <w:jc w:val="left"/>
              <w:rPr>
                <w:sz w:val="22"/>
              </w:rPr>
            </w:pPr>
          </w:p>
          <w:p>
            <w:pPr>
              <w:pStyle w:val="TableParagraph"/>
              <w:ind w:left="372" w:right="362"/>
              <w:rPr>
                <w:sz w:val="22"/>
              </w:rPr>
            </w:pPr>
            <w:r>
              <w:rPr>
                <w:sz w:val="22"/>
              </w:rPr>
              <w:t>Форум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молодых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Нижегородской области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«ПедагогичНО»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91"/>
              <w:jc w:val="left"/>
              <w:rPr>
                <w:sz w:val="22"/>
              </w:rPr>
            </w:pPr>
          </w:p>
          <w:p>
            <w:pPr>
              <w:pStyle w:val="TableParagraph"/>
              <w:ind w:left="108" w:right="99" w:firstLine="2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добровольческий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«Добро не уходит на каникулы»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п.72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5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276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214" w:hanging="904"/>
              <w:jc w:val="left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«Время </w:t>
            </w: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116" w:right="106" w:hanging="3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 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ГБУДО </w:t>
            </w:r>
            <w:r>
              <w:rPr>
                <w:spacing w:val="-4"/>
                <w:sz w:val="22"/>
              </w:rPr>
              <w:t>ДСООЦ</w:t>
            </w:r>
          </w:p>
          <w:p>
            <w:pPr>
              <w:pStyle w:val="TableParagraph"/>
              <w:spacing w:line="228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«Лазурный»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430" w:right="420" w:hanging="2"/>
              <w:rPr>
                <w:sz w:val="22"/>
              </w:rPr>
            </w:pPr>
            <w:r>
              <w:rPr>
                <w:sz w:val="22"/>
              </w:rPr>
              <w:t>Итоговая Конференция Регионального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отделения Движения Первых Нижегородской 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45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1214" w:hanging="908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«Елка </w:t>
            </w: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Театром юного</w:t>
            </w:r>
          </w:p>
          <w:p>
            <w:pPr>
              <w:pStyle w:val="TableParagraph"/>
              <w:spacing w:line="246" w:lineRule="exact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зрителя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274" w:right="111" w:hanging="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 общеобразовательные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215" w:right="205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«Новая философия воспитания»</w:t>
            </w:r>
          </w:p>
          <w:p>
            <w:pPr>
              <w:pStyle w:val="TableParagraph"/>
              <w:spacing w:line="253" w:lineRule="exact"/>
              <w:ind w:left="7"/>
              <w:rPr>
                <w:sz w:val="22"/>
              </w:rPr>
            </w:pP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г.Москва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135" w:right="128" w:firstLine="1"/>
              <w:rPr>
                <w:sz w:val="22"/>
              </w:rPr>
            </w:pPr>
            <w:r>
              <w:rPr>
                <w:sz w:val="22"/>
              </w:rPr>
              <w:t>Презентация Регионального </w:t>
            </w:r>
            <w:r>
              <w:rPr>
                <w:spacing w:val="-2"/>
                <w:sz w:val="22"/>
              </w:rPr>
              <w:t>информационно-методического сборника</w:t>
            </w:r>
          </w:p>
          <w:p>
            <w:pPr>
              <w:pStyle w:val="TableParagraph"/>
              <w:spacing w:line="252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«#НавигаторыДетства52»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358" w:right="351" w:firstLine="1"/>
              <w:rPr>
                <w:sz w:val="22"/>
              </w:rPr>
            </w:pPr>
            <w:r>
              <w:rPr>
                <w:sz w:val="22"/>
              </w:rPr>
              <w:t>Региональная научно- практическая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конференция</w:t>
            </w:r>
          </w:p>
          <w:p>
            <w:pPr>
              <w:pStyle w:val="TableParagraph"/>
              <w:spacing w:line="259" w:lineRule="auto"/>
              <w:ind w:left="259" w:right="252"/>
              <w:rPr>
                <w:sz w:val="22"/>
              </w:rPr>
            </w:pPr>
            <w:r>
              <w:rPr>
                <w:sz w:val="22"/>
              </w:rPr>
              <w:t>«Навигаторы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новая философия воспитания»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218" w:right="211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онлайн-студия, посвященная Дню советника директора по воспитанию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декабрь, </w:t>
            </w: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81"/>
              <w:ind w:left="139" w:right="128" w:hanging="2"/>
              <w:rPr>
                <w:sz w:val="22"/>
              </w:rPr>
            </w:pPr>
            <w:r>
              <w:rPr>
                <w:sz w:val="22"/>
              </w:rPr>
              <w:t>Очное совещание муниципальных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координаторов Всероссийского проекта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«Навигаторы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детства»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184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декабрь-февраль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223" w:right="21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Образовательно-конкурсный </w:t>
            </w:r>
            <w:r>
              <w:rPr>
                <w:sz w:val="22"/>
              </w:rPr>
              <w:t>трек № 2 «Событийно- информационная среда Центра_инициатив_52» в рамках регионального фестиваля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Центров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детских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молодёжных инициатив</w:t>
            </w:r>
          </w:p>
          <w:p>
            <w:pPr>
              <w:pStyle w:val="TableParagraph"/>
              <w:spacing w:line="247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«#Инициатива52»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6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21"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мероприятий, </w:t>
            </w:r>
            <w:r>
              <w:rPr>
                <w:spacing w:val="-2"/>
                <w:sz w:val="24"/>
              </w:rPr>
              <w:t>посвященных </w:t>
            </w:r>
            <w:r>
              <w:rPr>
                <w:sz w:val="24"/>
              </w:rPr>
              <w:t>празднованию Дня российского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400" w:right="22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421" w:right="263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13" w:hRule="atLeast"/>
        </w:trPr>
        <w:tc>
          <w:tcPr>
            <w:tcW w:w="1869" w:type="dxa"/>
          </w:tcPr>
          <w:p>
            <w:pPr>
              <w:pStyle w:val="TableParagraph"/>
              <w:spacing w:before="1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"/>
              <w:ind w:left="133" w:right="123"/>
              <w:rPr>
                <w:sz w:val="22"/>
              </w:rPr>
            </w:pPr>
            <w:r>
              <w:rPr>
                <w:sz w:val="22"/>
              </w:rPr>
              <w:t>Старт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фестиваля идей первичных отделений Движения Первых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1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19" w:hRule="atLeast"/>
        </w:trPr>
        <w:tc>
          <w:tcPr>
            <w:tcW w:w="1869" w:type="dxa"/>
          </w:tcPr>
          <w:p>
            <w:pPr>
              <w:pStyle w:val="TableParagraph"/>
              <w:spacing w:before="1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январь-февраль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"/>
              <w:ind w:left="153" w:right="144" w:firstLine="1"/>
              <w:rPr>
                <w:sz w:val="22"/>
              </w:rPr>
            </w:pPr>
            <w:r>
              <w:rPr>
                <w:sz w:val="22"/>
              </w:rPr>
              <w:t>Полуфинал регионального чемпионата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профессиональных компетенций советников директоров по воспитанию и </w:t>
            </w:r>
            <w:r>
              <w:rPr>
                <w:spacing w:val="-2"/>
                <w:sz w:val="22"/>
              </w:rPr>
              <w:t>взаимодействию</w:t>
            </w:r>
          </w:p>
          <w:p>
            <w:pPr>
              <w:pStyle w:val="TableParagraph"/>
              <w:spacing w:line="250" w:lineRule="atLeast"/>
              <w:ind w:left="224" w:right="213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общественными объединениями «Советник </w:t>
            </w:r>
            <w:r>
              <w:rPr>
                <w:spacing w:val="-2"/>
                <w:sz w:val="22"/>
              </w:rPr>
              <w:t>года»</w:t>
            </w:r>
          </w:p>
        </w:tc>
        <w:tc>
          <w:tcPr>
            <w:tcW w:w="2130" w:type="dxa"/>
          </w:tcPr>
          <w:p>
            <w:pPr>
              <w:pStyle w:val="TableParagraph"/>
              <w:spacing w:before="1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151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562" w:right="234" w:hanging="313"/>
              <w:jc w:val="left"/>
              <w:rPr>
                <w:sz w:val="22"/>
              </w:rPr>
            </w:pPr>
            <w:r>
              <w:rPr>
                <w:sz w:val="22"/>
              </w:rPr>
              <w:t>февраль,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март, 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34" w:right="126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проектных команд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«ШАГ»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советников директора по воспитанию и муниципальных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координаторов Всероссийского проекта</w:t>
            </w:r>
          </w:p>
          <w:p>
            <w:pPr>
              <w:pStyle w:val="TableParagraph"/>
              <w:spacing w:line="228" w:lineRule="exact"/>
              <w:ind w:left="7"/>
              <w:rPr>
                <w:sz w:val="22"/>
              </w:rPr>
            </w:pPr>
            <w:r>
              <w:rPr>
                <w:sz w:val="22"/>
              </w:rPr>
              <w:t>«Навигаторы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детства»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февраль-</w:t>
            </w: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13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Проектно-образовательный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трек «Разработка интерактивных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воспитательных практик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Центра_инициатив_52» в рамках регионального фестиваля Центров детских и молодёжных инициатив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«#Инициатива52»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1040" w:hanging="62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«80 добрых дел»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февраль, </w:t>
            </w: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483" w:right="110" w:hanging="265"/>
              <w:jc w:val="left"/>
              <w:rPr>
                <w:sz w:val="22"/>
              </w:rPr>
            </w:pPr>
            <w:r>
              <w:rPr>
                <w:sz w:val="22"/>
              </w:rPr>
              <w:t>Конкурсный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отбор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участие во Всероссийской смене</w:t>
            </w:r>
          </w:p>
          <w:p>
            <w:pPr>
              <w:pStyle w:val="TableParagraph"/>
              <w:spacing w:line="259" w:lineRule="auto"/>
              <w:ind w:left="463" w:hanging="318"/>
              <w:jc w:val="left"/>
              <w:rPr>
                <w:sz w:val="22"/>
              </w:rPr>
            </w:pPr>
            <w:r>
              <w:rPr>
                <w:sz w:val="22"/>
              </w:rPr>
              <w:t>«Содружество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Орлят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ФГБОУ ВДЦ 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613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before="20"/>
              <w:ind w:left="504"/>
              <w:jc w:val="left"/>
              <w:rPr>
                <w:sz w:val="22"/>
              </w:rPr>
            </w:pPr>
            <w:r>
              <w:rPr>
                <w:sz w:val="22"/>
              </w:rPr>
              <w:t>«Каникулы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Первыми»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152" w:right="142"/>
              <w:rPr>
                <w:sz w:val="22"/>
              </w:rPr>
            </w:pPr>
            <w:r>
              <w:rPr>
                <w:sz w:val="22"/>
              </w:rPr>
              <w:t>Конкурсный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отбор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участие во Всероссийской смене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«Искусство </w:t>
            </w:r>
            <w:r>
              <w:rPr>
                <w:spacing w:val="-2"/>
                <w:sz w:val="22"/>
              </w:rPr>
              <w:t>кода»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181"/>
              <w:ind w:left="428" w:right="417" w:hanging="4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смена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 театральных </w:t>
            </w:r>
            <w:r>
              <w:rPr>
                <w:spacing w:val="-2"/>
                <w:sz w:val="22"/>
              </w:rPr>
              <w:t>коллективов</w:t>
            </w:r>
          </w:p>
          <w:p>
            <w:pPr>
              <w:pStyle w:val="TableParagraph"/>
              <w:ind w:left="225" w:right="215"/>
              <w:rPr>
                <w:sz w:val="22"/>
              </w:rPr>
            </w:pPr>
            <w:r>
              <w:rPr>
                <w:sz w:val="22"/>
              </w:rPr>
              <w:t>«Форум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школьных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театров»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ФГБОУ ВДЦ 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март-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478" w:right="467" w:hanging="3"/>
              <w:rPr>
                <w:sz w:val="22"/>
              </w:rPr>
            </w:pPr>
            <w:r>
              <w:rPr>
                <w:sz w:val="22"/>
              </w:rPr>
              <w:t>Организация участия в специальной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номинации</w:t>
            </w:r>
          </w:p>
          <w:p>
            <w:pPr>
              <w:pStyle w:val="TableParagraph"/>
              <w:ind w:left="327" w:right="318"/>
              <w:rPr>
                <w:sz w:val="22"/>
              </w:rPr>
            </w:pPr>
            <w:r>
              <w:rPr>
                <w:sz w:val="22"/>
              </w:rPr>
              <w:t>«Навигаторы детства» во Всероссийском конкурсе 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</w:p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z w:val="22"/>
              </w:rPr>
              <w:t>«Воспитать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человека»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771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53" w:right="144" w:firstLine="2"/>
              <w:rPr>
                <w:sz w:val="22"/>
              </w:rPr>
            </w:pPr>
            <w:r>
              <w:rPr>
                <w:sz w:val="22"/>
              </w:rPr>
              <w:t>Финал регионального чемпионата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профессиональных компетенций советников директоров по воспитанию и </w:t>
            </w:r>
            <w:r>
              <w:rPr>
                <w:spacing w:val="-2"/>
                <w:sz w:val="22"/>
              </w:rPr>
              <w:t>взаимодействию</w:t>
            </w:r>
          </w:p>
          <w:p>
            <w:pPr>
              <w:pStyle w:val="TableParagraph"/>
              <w:spacing w:line="250" w:lineRule="atLeast"/>
              <w:ind w:left="324" w:right="313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общественными объединениями «Советник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252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spacing w:line="228" w:lineRule="exact" w:before="5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года»</w:t>
            </w:r>
          </w:p>
        </w:tc>
        <w:tc>
          <w:tcPr>
            <w:tcW w:w="213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164" w:right="157"/>
              <w:rPr>
                <w:sz w:val="22"/>
              </w:rPr>
            </w:pPr>
            <w:r>
              <w:rPr>
                <w:sz w:val="22"/>
              </w:rPr>
              <w:t>Всероссийская смена лидеров студенческого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самоуправления в ФГБОУ ВДЦ «Смена»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344" w:right="34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ind w:left="201" w:right="190" w:hanging="2"/>
              <w:rPr>
                <w:sz w:val="22"/>
              </w:rPr>
            </w:pPr>
            <w:r>
              <w:rPr>
                <w:sz w:val="22"/>
              </w:rPr>
              <w:t>Конкурсный отбора на Всероссийский кубок школьных спортивных </w:t>
            </w:r>
            <w:r>
              <w:rPr>
                <w:spacing w:val="-2"/>
                <w:sz w:val="22"/>
              </w:rPr>
              <w:t>клубов</w:t>
            </w:r>
          </w:p>
          <w:p>
            <w:pPr>
              <w:pStyle w:val="TableParagraph"/>
              <w:ind w:left="150" w:right="142"/>
              <w:rPr>
                <w:sz w:val="22"/>
              </w:rPr>
            </w:pPr>
            <w:r>
              <w:rPr>
                <w:sz w:val="22"/>
              </w:rPr>
              <w:t>«Поколение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рекордов»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ФГБОУ МДЦ «Артек»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81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5"/>
              <w:jc w:val="left"/>
              <w:rPr>
                <w:sz w:val="22"/>
              </w:rPr>
            </w:pPr>
          </w:p>
          <w:p>
            <w:pPr>
              <w:pStyle w:val="TableParagraph"/>
              <w:ind w:left="495" w:hanging="364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«Добро не уходит на каникулы»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п.72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5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111" w:hanging="1"/>
              <w:rPr>
                <w:sz w:val="22"/>
              </w:rPr>
            </w:pPr>
            <w:r>
              <w:rPr>
                <w:sz w:val="22"/>
              </w:rPr>
              <w:t>Региональный фестиваль Центров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детских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молодёжных инициатив «#Инициатива52»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5"/>
              <w:ind w:left="197" w:right="193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63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45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фестиваль</w:t>
            </w:r>
          </w:p>
          <w:p>
            <w:pPr>
              <w:pStyle w:val="TableParagraph"/>
              <w:spacing w:before="20"/>
              <w:ind w:left="370"/>
              <w:jc w:val="left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создаем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вместе»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6279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line="259" w:lineRule="auto" w:before="5"/>
              <w:ind w:left="240" w:right="110" w:hanging="116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образовательный проект «Лето #ЗА_Первыми»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 министерством спорта Нижегородской </w:t>
            </w:r>
            <w:r>
              <w:rPr>
                <w:sz w:val="22"/>
              </w:rPr>
              <w:t>области (по согласованию) и </w:t>
            </w:r>
            <w:r>
              <w:rPr>
                <w:spacing w:val="-2"/>
                <w:sz w:val="22"/>
              </w:rPr>
              <w:t>министерством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</w:t>
            </w:r>
          </w:p>
          <w:p>
            <w:pPr>
              <w:pStyle w:val="TableParagraph"/>
              <w:spacing w:line="243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274" w:right="116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272" w:hRule="atLeast"/>
        </w:trPr>
        <w:tc>
          <w:tcPr>
            <w:tcW w:w="1869" w:type="dxa"/>
          </w:tcPr>
          <w:p>
            <w:pPr>
              <w:pStyle w:val="TableParagraph"/>
              <w:spacing w:line="248" w:lineRule="exact" w:before="5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line="238" w:lineRule="exact" w:before="15"/>
              <w:ind w:left="8"/>
              <w:rPr>
                <w:sz w:val="22"/>
              </w:rPr>
            </w:pPr>
            <w:r>
              <w:rPr>
                <w:sz w:val="22"/>
              </w:rPr>
              <w:t>Форум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активистов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школьных</w:t>
            </w:r>
          </w:p>
        </w:tc>
        <w:tc>
          <w:tcPr>
            <w:tcW w:w="2130" w:type="dxa"/>
          </w:tcPr>
          <w:p>
            <w:pPr>
              <w:pStyle w:val="TableParagraph"/>
              <w:spacing w:line="248" w:lineRule="exact" w:before="5"/>
              <w:ind w:left="214"/>
              <w:jc w:val="left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2"/>
                <w:sz w:val="22"/>
              </w:rPr>
              <w:t> «Навигаторы</w:t>
            </w:r>
          </w:p>
        </w:tc>
        <w:tc>
          <w:tcPr>
            <w:tcW w:w="2484" w:type="dxa"/>
          </w:tcPr>
          <w:p>
            <w:pPr>
              <w:pStyle w:val="TableParagraph"/>
              <w:spacing w:line="248" w:lineRule="exact" w:before="5"/>
              <w:ind w:left="27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</w:t>
            </w:r>
          </w:p>
        </w:tc>
      </w:tr>
    </w:tbl>
    <w:p>
      <w:pPr>
        <w:pStyle w:val="TableParagraph"/>
        <w:spacing w:after="0" w:line="248" w:lineRule="exac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1092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579" w:hanging="402"/>
              <w:jc w:val="left"/>
              <w:rPr>
                <w:sz w:val="22"/>
              </w:rPr>
            </w:pPr>
            <w:r>
              <w:rPr>
                <w:sz w:val="22"/>
              </w:rPr>
              <w:t>медиацентров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объективе»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ФГБОУ ВДЦ «Океан»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318" w:right="309"/>
              <w:rPr>
                <w:sz w:val="22"/>
              </w:rPr>
            </w:pPr>
            <w:r>
              <w:rPr>
                <w:sz w:val="22"/>
              </w:rPr>
              <w:t>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7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before="55"/>
              <w:ind w:left="223" w:right="213"/>
              <w:rPr>
                <w:sz w:val="22"/>
              </w:rPr>
            </w:pPr>
            <w:r>
              <w:rPr>
                <w:sz w:val="22"/>
              </w:rPr>
              <w:t>Конкурсный отбор на Всероссийскую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школьных спасательных отрядов в ФГБОУ ВДЦ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«Океан»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67" w:type="dxa"/>
          </w:tcPr>
          <w:p>
            <w:pPr>
              <w:pStyle w:val="TableParagraph"/>
              <w:spacing w:before="181"/>
              <w:ind w:left="250" w:right="239" w:hanging="4"/>
              <w:rPr>
                <w:sz w:val="22"/>
              </w:rPr>
            </w:pPr>
            <w:r>
              <w:rPr>
                <w:sz w:val="22"/>
              </w:rPr>
              <w:t>Всероссийская смена для активистов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музеев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«Мое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наследие»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ФГБОУ </w:t>
            </w:r>
            <w:r>
              <w:rPr>
                <w:spacing w:val="-5"/>
                <w:sz w:val="22"/>
              </w:rPr>
              <w:t>МДЦ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«Артек»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май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490" w:right="478" w:hanging="2"/>
              <w:rPr>
                <w:sz w:val="22"/>
              </w:rPr>
            </w:pPr>
            <w:r>
              <w:rPr>
                <w:sz w:val="22"/>
              </w:rPr>
              <w:t>Областной конкурс молодежных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инициатив «Драйверы </w:t>
            </w:r>
            <w:r>
              <w:rPr>
                <w:spacing w:val="-2"/>
                <w:sz w:val="22"/>
              </w:rPr>
              <w:t>роста»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07" w:right="9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АНО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«Молодежный центр «ВЫСОТА»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344" w:right="34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51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Фестиваль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31"/>
              <w:ind w:left="208" w:right="197" w:hanging="1"/>
              <w:rPr>
                <w:sz w:val="22"/>
              </w:rPr>
            </w:pPr>
            <w:r>
              <w:rPr>
                <w:sz w:val="22"/>
              </w:rPr>
              <w:t>Конкурсный отбор на Всероссийскую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«Орден мужества» в ФГБОУ ВДЦ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31"/>
              <w:ind w:left="201" w:right="190" w:hanging="2"/>
              <w:rPr>
                <w:sz w:val="22"/>
              </w:rPr>
            </w:pPr>
            <w:r>
              <w:rPr>
                <w:sz w:val="22"/>
              </w:rPr>
              <w:t>Всероссийский кубок школьных спортивных </w:t>
            </w:r>
            <w:r>
              <w:rPr>
                <w:spacing w:val="-2"/>
                <w:sz w:val="22"/>
              </w:rPr>
              <w:t>клубов</w:t>
            </w:r>
          </w:p>
          <w:p>
            <w:pPr>
              <w:pStyle w:val="TableParagraph"/>
              <w:ind w:left="150" w:right="142"/>
              <w:rPr>
                <w:sz w:val="22"/>
              </w:rPr>
            </w:pPr>
            <w:r>
              <w:rPr>
                <w:sz w:val="22"/>
              </w:rPr>
              <w:t>«Поколение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рекордов»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ФГБОУ МДЦ «Артек»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4300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636" w:right="340" w:hanging="281"/>
              <w:jc w:val="left"/>
              <w:rPr>
                <w:sz w:val="22"/>
              </w:rPr>
            </w:pPr>
            <w:r>
              <w:rPr>
                <w:sz w:val="22"/>
              </w:rPr>
              <w:t>июнь,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июль, 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40" w:right="110" w:hanging="116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образовательный проект «Лето #ЗА_Первыми»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молодежной политики Нижегородской </w:t>
            </w:r>
            <w:r>
              <w:rPr>
                <w:sz w:val="22"/>
              </w:rPr>
              <w:t>области (по согласованию) и </w:t>
            </w:r>
            <w:r>
              <w:rPr>
                <w:spacing w:val="-2"/>
                <w:sz w:val="22"/>
              </w:rPr>
              <w:t>министерством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731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252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28" w:lineRule="exact" w:before="5"/>
              <w:ind w:left="69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1829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июнь-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552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434" w:firstLine="27"/>
              <w:jc w:val="left"/>
              <w:rPr>
                <w:sz w:val="22"/>
              </w:rPr>
            </w:pPr>
            <w:r>
              <w:rPr>
                <w:sz w:val="22"/>
              </w:rPr>
              <w:t>«Лучший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отряд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вожатых Нижегородской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5"/>
              <w:ind w:left="400" w:right="227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</w:t>
            </w:r>
            <w:r>
              <w:rPr>
                <w:spacing w:val="-2"/>
                <w:sz w:val="22"/>
              </w:rPr>
              <w:t>науки Нижегородской области</w:t>
            </w:r>
          </w:p>
          <w:p>
            <w:pPr>
              <w:pStyle w:val="TableParagraph"/>
              <w:spacing w:before="4"/>
              <w:ind w:left="16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36" w:lineRule="exact" w:before="8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84" w:type="dxa"/>
          </w:tcPr>
          <w:p>
            <w:pPr>
              <w:pStyle w:val="TableParagraph"/>
              <w:spacing w:line="247" w:lineRule="auto" w:before="5"/>
              <w:ind w:left="217" w:right="57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отдыха детей и их </w:t>
            </w:r>
            <w:r>
              <w:rPr>
                <w:spacing w:val="-2"/>
                <w:sz w:val="22"/>
              </w:rPr>
              <w:t>оздоровления</w:t>
            </w:r>
          </w:p>
        </w:tc>
      </w:tr>
      <w:tr>
        <w:trPr>
          <w:trHeight w:val="130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июнь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152"/>
              <w:jc w:val="left"/>
              <w:rPr>
                <w:sz w:val="22"/>
              </w:rPr>
            </w:pPr>
          </w:p>
          <w:p>
            <w:pPr>
              <w:pStyle w:val="TableParagraph"/>
              <w:ind w:left="613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ind w:left="709"/>
              <w:jc w:val="left"/>
              <w:rPr>
                <w:sz w:val="22"/>
              </w:rPr>
            </w:pPr>
            <w:r>
              <w:rPr>
                <w:sz w:val="22"/>
              </w:rPr>
              <w:t>«Марафон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детства»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52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4" w:hRule="atLeast"/>
        </w:trPr>
        <w:tc>
          <w:tcPr>
            <w:tcW w:w="1869" w:type="dxa"/>
          </w:tcPr>
          <w:p>
            <w:pPr>
              <w:pStyle w:val="TableParagraph"/>
              <w:spacing w:before="2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49"/>
              <w:ind w:left="475" w:right="436" w:hanging="33"/>
              <w:jc w:val="both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школьных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спасательных отрядов в ФГБОУ ВДЦ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«Океан»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2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49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52"/>
              <w:ind w:left="236" w:right="227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 экологических объединений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«ЭкоКомпас»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ФГБОУ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ВДЦ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52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5" w:hRule="atLeast"/>
        </w:trPr>
        <w:tc>
          <w:tcPr>
            <w:tcW w:w="1869" w:type="dxa"/>
          </w:tcPr>
          <w:p>
            <w:pPr>
              <w:pStyle w:val="TableParagraph"/>
              <w:spacing w:before="2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54"/>
              <w:ind w:left="175" w:right="165"/>
              <w:rPr>
                <w:sz w:val="22"/>
              </w:rPr>
            </w:pPr>
            <w:r>
              <w:rPr>
                <w:sz w:val="22"/>
              </w:rPr>
              <w:t>Конкурсный отбор на 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лидеров ученического самоуправления</w:t>
            </w:r>
          </w:p>
          <w:p>
            <w:pPr>
              <w:pStyle w:val="TableParagraph"/>
              <w:ind w:left="113" w:right="102"/>
              <w:rPr>
                <w:sz w:val="22"/>
              </w:rPr>
            </w:pPr>
            <w:r>
              <w:rPr>
                <w:sz w:val="22"/>
              </w:rPr>
              <w:t>«Вектор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УСпеха»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ФГБОУ МДЦ «Артек»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2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  <w:p>
            <w:pPr>
              <w:pStyle w:val="TableParagraph"/>
              <w:spacing w:line="236" w:lineRule="exact" w:before="4"/>
              <w:ind w:left="161"/>
              <w:rPr>
                <w:sz w:val="22"/>
              </w:rPr>
            </w:pPr>
            <w:r>
              <w:rPr>
                <w:sz w:val="22"/>
              </w:rPr>
              <w:t>раздел II, </w:t>
            </w:r>
            <w:r>
              <w:rPr>
                <w:spacing w:val="-4"/>
                <w:sz w:val="22"/>
              </w:rPr>
              <w:t>п.78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7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 w:before="22"/>
              <w:ind w:left="217" w:right="207"/>
              <w:rPr>
                <w:sz w:val="22"/>
              </w:rPr>
            </w:pPr>
            <w:r>
              <w:rPr>
                <w:sz w:val="22"/>
              </w:rPr>
              <w:t>Конкурсный отбор на Всероссийскую смену для активистов вожатского 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«Огонек»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ФГБОУ ВДЦ «Смена»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4297" w:hRule="atLeast"/>
        </w:trPr>
        <w:tc>
          <w:tcPr>
            <w:tcW w:w="1869" w:type="dxa"/>
          </w:tcPr>
          <w:p>
            <w:pPr>
              <w:pStyle w:val="TableParagraph"/>
              <w:spacing w:before="2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2"/>
              <w:ind w:left="329" w:right="318"/>
              <w:rPr>
                <w:sz w:val="22"/>
              </w:rPr>
            </w:pPr>
            <w:r>
              <w:rPr>
                <w:sz w:val="22"/>
              </w:rPr>
              <w:t>Окружной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молодёжный форум «Метеор» </w:t>
            </w:r>
            <w:r>
              <w:rPr>
                <w:spacing w:val="-2"/>
                <w:sz w:val="22"/>
              </w:rPr>
              <w:t>Приволжского </w:t>
            </w:r>
            <w:r>
              <w:rPr>
                <w:sz w:val="22"/>
              </w:rPr>
              <w:t>федерального округа</w:t>
            </w:r>
          </w:p>
        </w:tc>
        <w:tc>
          <w:tcPr>
            <w:tcW w:w="2130" w:type="dxa"/>
          </w:tcPr>
          <w:p>
            <w:pPr>
              <w:pStyle w:val="TableParagraph"/>
              <w:spacing w:before="2"/>
              <w:ind w:left="107" w:right="9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АНО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«Молодежный центр «ВЫСОТА», АНО «Единый центр 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подготовке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граждан к военной</w:t>
            </w:r>
          </w:p>
          <w:p>
            <w:pPr>
              <w:pStyle w:val="TableParagraph"/>
              <w:ind w:left="245" w:right="236"/>
              <w:rPr>
                <w:sz w:val="22"/>
              </w:rPr>
            </w:pPr>
            <w:r>
              <w:rPr>
                <w:sz w:val="22"/>
              </w:rPr>
              <w:t>службе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военно- </w:t>
            </w:r>
            <w:r>
              <w:rPr>
                <w:spacing w:val="-2"/>
                <w:sz w:val="22"/>
              </w:rPr>
              <w:t>патриотическому воспитанию молодежи</w:t>
            </w:r>
          </w:p>
          <w:p>
            <w:pPr>
              <w:pStyle w:val="TableParagraph"/>
              <w:spacing w:line="228" w:lineRule="exact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«Авангард»;</w:t>
            </w:r>
          </w:p>
        </w:tc>
        <w:tc>
          <w:tcPr>
            <w:tcW w:w="2484" w:type="dxa"/>
          </w:tcPr>
          <w:p>
            <w:pPr>
              <w:pStyle w:val="TableParagraph"/>
              <w:spacing w:before="2"/>
              <w:ind w:left="344" w:right="34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  <w:tr>
        <w:trPr>
          <w:trHeight w:val="1011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z w:val="22"/>
              </w:rPr>
              <w:t>июль-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44" w:right="129" w:firstLine="358"/>
              <w:jc w:val="left"/>
              <w:rPr>
                <w:sz w:val="22"/>
              </w:rPr>
            </w:pPr>
            <w:r>
              <w:rPr>
                <w:sz w:val="22"/>
              </w:rPr>
              <w:t>Летние слеты семейных сообществ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«Родные-Любимые»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84" w:type="dxa"/>
          </w:tcPr>
          <w:p>
            <w:pPr>
              <w:pStyle w:val="TableParagraph"/>
              <w:spacing w:line="250" w:lineRule="atLeast"/>
              <w:ind w:left="197" w:right="193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</w:t>
            </w:r>
          </w:p>
        </w:tc>
      </w:tr>
    </w:tbl>
    <w:p>
      <w:pPr>
        <w:pStyle w:val="TableParagraph"/>
        <w:spacing w:after="0" w:line="250" w:lineRule="atLeas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505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370" w:right="202" w:firstLine="145"/>
              <w:jc w:val="left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64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30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152"/>
              <w:ind w:left="192" w:right="183" w:firstLine="1"/>
              <w:rPr>
                <w:sz w:val="22"/>
              </w:rPr>
            </w:pPr>
            <w:r>
              <w:rPr>
                <w:sz w:val="22"/>
              </w:rPr>
              <w:t>Конкурсный отбор на 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туристический слет «Путь к вершине» в ФГБОУ ВДЦ 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52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4" w:hRule="atLeast"/>
        </w:trPr>
        <w:tc>
          <w:tcPr>
            <w:tcW w:w="1869" w:type="dxa"/>
          </w:tcPr>
          <w:p>
            <w:pPr>
              <w:pStyle w:val="TableParagraph"/>
              <w:spacing w:before="2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149"/>
              <w:jc w:val="left"/>
              <w:rPr>
                <w:sz w:val="22"/>
              </w:rPr>
            </w:pPr>
          </w:p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смена</w:t>
            </w:r>
          </w:p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«Содружество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Орлят</w:t>
            </w:r>
            <w:r>
              <w:rPr>
                <w:spacing w:val="-2"/>
                <w:sz w:val="22"/>
              </w:rPr>
              <w:t> России»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2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49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26"/>
              <w:jc w:val="left"/>
              <w:rPr>
                <w:sz w:val="22"/>
              </w:rPr>
            </w:pPr>
          </w:p>
          <w:p>
            <w:pPr>
              <w:pStyle w:val="TableParagraph"/>
              <w:ind w:left="252" w:right="243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«Орден мужества» в ФГБОУ ВДЦ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52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4" w:hRule="atLeast"/>
        </w:trPr>
        <w:tc>
          <w:tcPr>
            <w:tcW w:w="1869" w:type="dxa"/>
          </w:tcPr>
          <w:p>
            <w:pPr>
              <w:pStyle w:val="TableParagraph"/>
              <w:spacing w:before="2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67" w:type="dxa"/>
          </w:tcPr>
          <w:p>
            <w:pPr>
              <w:pStyle w:val="TableParagraph"/>
              <w:spacing w:before="23"/>
              <w:jc w:val="left"/>
              <w:rPr>
                <w:sz w:val="22"/>
              </w:rPr>
            </w:pPr>
          </w:p>
          <w:p>
            <w:pPr>
              <w:pStyle w:val="TableParagraph"/>
              <w:ind w:left="463" w:right="178" w:hanging="272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туристический слет «Путь к вершине» в ФГБОУ ВДЦ «Орленок»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2"/>
              <w:ind w:left="291" w:right="129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3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49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4"/>
              <w:rPr>
                <w:sz w:val="22"/>
              </w:rPr>
            </w:pPr>
            <w:r>
              <w:rPr>
                <w:spacing w:val="-2"/>
                <w:sz w:val="22"/>
              </w:rPr>
              <w:t>сентябрь-октябрь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56"/>
              <w:jc w:val="left"/>
              <w:rPr>
                <w:sz w:val="22"/>
              </w:rPr>
            </w:pPr>
          </w:p>
          <w:p>
            <w:pPr>
              <w:pStyle w:val="TableParagraph"/>
              <w:ind w:left="181" w:right="170" w:hanging="1"/>
              <w:rPr>
                <w:sz w:val="22"/>
              </w:rPr>
            </w:pPr>
            <w:r>
              <w:rPr>
                <w:sz w:val="22"/>
              </w:rPr>
              <w:t>Межрегиональный фестиваль единых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действий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пользой».</w:t>
            </w:r>
          </w:p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Нижегородская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область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0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655" w:hRule="atLeast"/>
        </w:trPr>
        <w:tc>
          <w:tcPr>
            <w:tcW w:w="1869" w:type="dxa"/>
          </w:tcPr>
          <w:p>
            <w:pPr>
              <w:pStyle w:val="TableParagraph"/>
              <w:spacing w:before="1"/>
              <w:ind w:left="510" w:right="100" w:hanging="2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сентябрь, октябрь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"/>
              <w:ind w:left="108" w:right="99"/>
              <w:rPr>
                <w:sz w:val="22"/>
              </w:rPr>
            </w:pPr>
            <w:r>
              <w:rPr>
                <w:sz w:val="22"/>
              </w:rPr>
              <w:t>Муниципальные 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региональная церемонии Всероссийской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«Мы – граждане России»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1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Главным управлением Министерства </w:t>
            </w:r>
            <w:r>
              <w:rPr>
                <w:sz w:val="22"/>
              </w:rPr>
              <w:t>внутренних дел России по </w:t>
            </w:r>
            <w:r>
              <w:rPr>
                <w:spacing w:val="-2"/>
                <w:sz w:val="22"/>
              </w:rPr>
              <w:t>Нижегородской</w:t>
            </w:r>
          </w:p>
          <w:p>
            <w:pPr>
              <w:pStyle w:val="TableParagraph"/>
              <w:spacing w:line="236" w:lineRule="exact" w:before="11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45" w:right="235" w:hanging="3"/>
              <w:rPr>
                <w:sz w:val="22"/>
              </w:rPr>
            </w:pPr>
            <w:r>
              <w:rPr>
                <w:sz w:val="22"/>
              </w:rPr>
              <w:t>Региональная тематическая смена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«Время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Первых.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ГТО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Первыми»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ДСООЦ «Салют»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8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040" w:hRule="atLeast"/>
        </w:trPr>
        <w:tc>
          <w:tcPr>
            <w:tcW w:w="1869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43"/>
              <w:ind w:left="180" w:right="173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«Походы Первых - больше, чем </w:t>
            </w:r>
            <w:r>
              <w:rPr>
                <w:spacing w:val="-2"/>
                <w:sz w:val="22"/>
              </w:rPr>
              <w:t>путешествие»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</w:t>
            </w:r>
          </w:p>
          <w:p>
            <w:pPr>
              <w:pStyle w:val="TableParagraph"/>
              <w:spacing w:line="236" w:lineRule="exact" w:before="3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84" w:type="dxa"/>
          </w:tcPr>
          <w:p>
            <w:pPr>
              <w:pStyle w:val="TableParagraph"/>
              <w:spacing w:before="16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2614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5"/>
              <w:ind w:left="400" w:right="227"/>
              <w:rPr>
                <w:sz w:val="22"/>
              </w:rPr>
            </w:pP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молодежной политики Нижегородской </w:t>
            </w:r>
            <w:r>
              <w:rPr>
                <w:sz w:val="22"/>
              </w:rPr>
              <w:t>области и ЕЦ</w:t>
            </w:r>
          </w:p>
          <w:p>
            <w:pPr>
              <w:pStyle w:val="TableParagraph"/>
              <w:spacing w:before="6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«Авангард»</w:t>
            </w:r>
          </w:p>
          <w:p>
            <w:pPr>
              <w:pStyle w:val="TableParagraph"/>
              <w:spacing w:line="236" w:lineRule="exact" w:before="9"/>
              <w:ind w:left="161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п.44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659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41"/>
              <w:jc w:val="left"/>
              <w:rPr>
                <w:sz w:val="24"/>
              </w:rPr>
            </w:pPr>
          </w:p>
          <w:p>
            <w:pPr>
              <w:pStyle w:val="TableParagraph"/>
              <w:tabs>
                <w:tab w:pos="2567" w:val="left" w:leader="none"/>
              </w:tabs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«Походы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больше, чем путешествие»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5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молодежной политики Нижегородской </w:t>
            </w:r>
            <w:r>
              <w:rPr>
                <w:sz w:val="22"/>
              </w:rPr>
              <w:t>области и ЕЦ</w:t>
            </w:r>
          </w:p>
          <w:p>
            <w:pPr>
              <w:pStyle w:val="TableParagraph"/>
              <w:spacing w:before="10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«Авангард»</w:t>
            </w:r>
          </w:p>
          <w:p>
            <w:pPr>
              <w:pStyle w:val="TableParagraph"/>
              <w:spacing w:line="236" w:lineRule="exact" w:before="8"/>
              <w:ind w:left="161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п.44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875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4"/>
              <w:rPr>
                <w:sz w:val="22"/>
              </w:rPr>
            </w:pPr>
            <w:r>
              <w:rPr>
                <w:spacing w:val="-2"/>
                <w:sz w:val="22"/>
              </w:rPr>
              <w:t>сентябрь-ноябрь</w:t>
            </w: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77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418" w:hanging="173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чемпионат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оказанию первой помощи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региональным отделением Российского </w:t>
            </w:r>
            <w:r>
              <w:rPr>
                <w:sz w:val="22"/>
              </w:rPr>
              <w:t>Красного Креста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77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2" w:hRule="atLeast"/>
        </w:trPr>
        <w:tc>
          <w:tcPr>
            <w:tcW w:w="1869" w:type="dxa"/>
          </w:tcPr>
          <w:p>
            <w:pPr>
              <w:pStyle w:val="TableParagraph"/>
              <w:spacing w:line="252" w:lineRule="exact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октябрь-ноябрь</w:t>
            </w:r>
          </w:p>
        </w:tc>
        <w:tc>
          <w:tcPr>
            <w:tcW w:w="3267" w:type="dxa"/>
          </w:tcPr>
          <w:p>
            <w:pPr>
              <w:pStyle w:val="TableParagraph"/>
              <w:ind w:left="113" w:right="102"/>
              <w:rPr>
                <w:sz w:val="22"/>
              </w:rPr>
            </w:pPr>
            <w:r>
              <w:rPr>
                <w:sz w:val="22"/>
              </w:rPr>
              <w:t>Межрегиональный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детско- родительский форум</w:t>
            </w:r>
          </w:p>
          <w:p>
            <w:pPr>
              <w:pStyle w:val="TableParagraph"/>
              <w:ind w:left="408" w:right="399" w:firstLine="2"/>
              <w:rPr>
                <w:sz w:val="22"/>
              </w:rPr>
            </w:pPr>
            <w:r>
              <w:rPr>
                <w:sz w:val="22"/>
              </w:rPr>
              <w:t>«Простыми словами о главном».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Нижегородская </w:t>
            </w:r>
            <w:r>
              <w:rPr>
                <w:spacing w:val="-2"/>
                <w:sz w:val="22"/>
              </w:rPr>
              <w:t>область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2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50"/>
              <w:ind w:left="197" w:right="193" w:firstLine="1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56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октябрь-ноябрь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73" w:right="165" w:hanging="2"/>
              <w:rPr>
                <w:sz w:val="22"/>
              </w:rPr>
            </w:pPr>
            <w:r>
              <w:rPr>
                <w:sz w:val="22"/>
              </w:rPr>
              <w:t>Региональная тематическая смена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«Время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Первые среди Первых»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0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825" w:hRule="atLeast"/>
        </w:trPr>
        <w:tc>
          <w:tcPr>
            <w:tcW w:w="1869" w:type="dxa"/>
          </w:tcPr>
          <w:p>
            <w:pPr>
              <w:pStyle w:val="TableParagraph"/>
              <w:spacing w:before="1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"/>
              <w:ind w:left="149" w:right="140" w:hanging="3"/>
              <w:rPr>
                <w:sz w:val="22"/>
              </w:rPr>
            </w:pPr>
            <w:r>
              <w:rPr>
                <w:sz w:val="22"/>
              </w:rPr>
              <w:t>Региональная тематическая смена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«Время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Первых.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эфире </w:t>
            </w:r>
            <w:r>
              <w:rPr>
                <w:spacing w:val="-2"/>
                <w:sz w:val="22"/>
              </w:rPr>
              <w:t>Первые»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1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62" w:lineRule="exact"/>
              <w:ind w:left="452" w:right="278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57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1568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5"/>
              <w:ind w:left="302" w:right="129" w:hanging="2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министерством спорта Нижегородской </w:t>
            </w:r>
            <w:r>
              <w:rPr>
                <w:sz w:val="22"/>
              </w:rPr>
              <w:t>области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ГБУДО </w:t>
            </w:r>
            <w:r>
              <w:rPr>
                <w:spacing w:val="-2"/>
                <w:sz w:val="22"/>
              </w:rPr>
              <w:t>ДСООЦ</w:t>
            </w:r>
          </w:p>
          <w:p>
            <w:pPr>
              <w:pStyle w:val="TableParagraph"/>
              <w:spacing w:line="236" w:lineRule="exact" w:before="4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«Лазурный»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68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58" w:right="248"/>
              <w:rPr>
                <w:sz w:val="22"/>
              </w:rPr>
            </w:pPr>
            <w:r>
              <w:rPr>
                <w:sz w:val="22"/>
              </w:rPr>
              <w:t>Образовательный форум 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«ВЕКТОР ПЕРВЫХ». Нижегородская </w:t>
            </w:r>
            <w:r>
              <w:rPr>
                <w:spacing w:val="-2"/>
                <w:sz w:val="22"/>
              </w:rPr>
              <w:t>область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0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4" w:hRule="atLeast"/>
        </w:trPr>
        <w:tc>
          <w:tcPr>
            <w:tcW w:w="1869" w:type="dxa"/>
          </w:tcPr>
          <w:p>
            <w:pPr>
              <w:pStyle w:val="TableParagraph"/>
              <w:spacing w:before="1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ноябрь-декабрь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1"/>
              <w:ind w:left="8"/>
              <w:rPr>
                <w:sz w:val="22"/>
              </w:rPr>
            </w:pPr>
            <w:r>
              <w:rPr>
                <w:sz w:val="22"/>
              </w:rPr>
              <w:t>Итоговый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форум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заметку!»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 w:before="1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4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6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24" w:right="115" w:hanging="3"/>
              <w:rPr>
                <w:sz w:val="22"/>
              </w:rPr>
            </w:pPr>
            <w:r>
              <w:rPr>
                <w:sz w:val="22"/>
              </w:rPr>
              <w:t>Региональная тематическая смены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«Время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Первых.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эфире </w:t>
            </w:r>
            <w:r>
              <w:rPr>
                <w:spacing w:val="-2"/>
                <w:sz w:val="22"/>
              </w:rPr>
              <w:t>Первые»</w:t>
            </w:r>
          </w:p>
        </w:tc>
        <w:tc>
          <w:tcPr>
            <w:tcW w:w="2130" w:type="dxa"/>
          </w:tcPr>
          <w:p>
            <w:pPr>
              <w:pStyle w:val="TableParagraph"/>
              <w:spacing w:line="262" w:lineRule="exact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ДСООЦ «Салют»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8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63" w:hRule="atLeast"/>
        </w:trPr>
        <w:tc>
          <w:tcPr>
            <w:tcW w:w="1869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ind w:left="1153" w:right="263" w:hanging="876"/>
              <w:jc w:val="left"/>
              <w:rPr>
                <w:sz w:val="22"/>
              </w:rPr>
            </w:pPr>
            <w:r>
              <w:rPr>
                <w:sz w:val="22"/>
              </w:rPr>
              <w:t>Конференция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регионального </w:t>
            </w:r>
            <w:r>
              <w:rPr>
                <w:spacing w:val="-2"/>
                <w:sz w:val="22"/>
              </w:rPr>
              <w:t>отделения</w:t>
            </w:r>
          </w:p>
        </w:tc>
        <w:tc>
          <w:tcPr>
            <w:tcW w:w="2130" w:type="dxa"/>
          </w:tcPr>
          <w:p>
            <w:pPr>
              <w:pStyle w:val="TableParagraph"/>
              <w:spacing w:line="247" w:lineRule="auto"/>
              <w:ind w:left="275" w:right="102" w:hanging="1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36" w:lineRule="exact" w:before="4"/>
              <w:ind w:left="171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17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223" w:right="213"/>
              <w:rPr>
                <w:sz w:val="22"/>
              </w:rPr>
            </w:pPr>
            <w:r>
              <w:rPr>
                <w:sz w:val="22"/>
              </w:rPr>
              <w:t>Итоговое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событие, </w:t>
            </w:r>
            <w:r>
              <w:rPr>
                <w:spacing w:val="-2"/>
                <w:sz w:val="22"/>
              </w:rPr>
              <w:t>посвященное</w:t>
            </w:r>
          </w:p>
          <w:p>
            <w:pPr>
              <w:pStyle w:val="TableParagraph"/>
              <w:spacing w:line="250" w:lineRule="atLeast"/>
              <w:ind w:left="483" w:right="473"/>
              <w:rPr>
                <w:sz w:val="22"/>
              </w:rPr>
            </w:pPr>
            <w:r>
              <w:rPr>
                <w:sz w:val="22"/>
              </w:rPr>
              <w:t>5-летию реализации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 "Навигаторы детства" в Нижегородской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869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Тематические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смены</w:t>
            </w:r>
          </w:p>
          <w:p>
            <w:pPr>
              <w:pStyle w:val="TableParagraph"/>
              <w:ind w:left="146" w:right="135"/>
              <w:rPr>
                <w:sz w:val="22"/>
              </w:rPr>
            </w:pPr>
            <w:r>
              <w:rPr>
                <w:sz w:val="22"/>
              </w:rPr>
              <w:t>«Содружество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Орлят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муниципальных и пришкольных лагерях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12" w:hRule="atLeast"/>
        </w:trPr>
        <w:tc>
          <w:tcPr>
            <w:tcW w:w="1869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spacing w:line="250" w:lineRule="atLeast"/>
              <w:ind w:left="160" w:right="152" w:firstLine="2"/>
              <w:rPr>
                <w:sz w:val="22"/>
              </w:rPr>
            </w:pPr>
            <w:r>
              <w:rPr>
                <w:sz w:val="22"/>
              </w:rPr>
              <w:t>Региональный проект по развитию школьных и студенческих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добровольческих и волонтерских отрядов "Родина безграничных </w:t>
            </w:r>
            <w:r>
              <w:rPr>
                <w:spacing w:val="-2"/>
                <w:sz w:val="22"/>
              </w:rPr>
              <w:t>возможностей"</w:t>
            </w:r>
          </w:p>
        </w:tc>
        <w:tc>
          <w:tcPr>
            <w:tcW w:w="2130" w:type="dxa"/>
          </w:tcPr>
          <w:p>
            <w:pPr>
              <w:pStyle w:val="TableParagraph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638" w:right="110" w:hanging="514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образовательный проект «ПрофСовет»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48" w:hRule="atLeast"/>
        </w:trPr>
        <w:tc>
          <w:tcPr>
            <w:tcW w:w="1869" w:type="dxa"/>
          </w:tcPr>
          <w:p>
            <w:pPr>
              <w:pStyle w:val="TableParagraph"/>
              <w:spacing w:line="228" w:lineRule="exact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spacing w:line="228" w:lineRule="exact"/>
              <w:ind w:left="9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«Один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</w:tc>
        <w:tc>
          <w:tcPr>
            <w:tcW w:w="2130" w:type="dxa"/>
          </w:tcPr>
          <w:p>
            <w:pPr>
              <w:pStyle w:val="TableParagraph"/>
              <w:spacing w:line="228" w:lineRule="exact"/>
              <w:ind w:left="214"/>
              <w:jc w:val="left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2"/>
                <w:sz w:val="22"/>
              </w:rPr>
              <w:t> «Навигаторы</w:t>
            </w:r>
          </w:p>
        </w:tc>
        <w:tc>
          <w:tcPr>
            <w:tcW w:w="2484" w:type="dxa"/>
          </w:tcPr>
          <w:p>
            <w:pPr>
              <w:pStyle w:val="TableParagraph"/>
              <w:spacing w:line="228" w:lineRule="exact"/>
              <w:ind w:left="19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</w:t>
            </w:r>
          </w:p>
        </w:tc>
      </w:tr>
    </w:tbl>
    <w:p>
      <w:pPr>
        <w:pStyle w:val="TableParagraph"/>
        <w:spacing w:after="0" w:line="228" w:lineRule="exac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1011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0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советником»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318" w:right="309"/>
              <w:rPr>
                <w:sz w:val="22"/>
              </w:rPr>
            </w:pPr>
            <w:r>
              <w:rPr>
                <w:sz w:val="22"/>
              </w:rPr>
              <w:t>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64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369" w:right="359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информационных плакатов для социального проекта «Заступник»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spacing w:line="250" w:lineRule="atLeast"/>
              <w:ind w:left="-3" w:right="97" w:firstLine="110"/>
              <w:rPr>
                <w:sz w:val="22"/>
              </w:rPr>
            </w:pPr>
            <w:r>
              <w:rPr>
                <w:sz w:val="22"/>
              </w:rPr>
              <w:t>Ежемесячно в соответствии с </w:t>
            </w:r>
            <w:r>
              <w:rPr>
                <w:spacing w:val="-2"/>
                <w:sz w:val="22"/>
              </w:rPr>
              <w:t>государственными </w:t>
            </w:r>
            <w:r>
              <w:rPr>
                <w:sz w:val="22"/>
              </w:rPr>
              <w:t>датами и </w:t>
            </w:r>
            <w:r>
              <w:rPr>
                <w:spacing w:val="-2"/>
                <w:sz w:val="22"/>
              </w:rPr>
              <w:t>праздниками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471" w:right="461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единых </w:t>
            </w:r>
            <w:r>
              <w:rPr>
                <w:spacing w:val="-2"/>
                <w:sz w:val="22"/>
              </w:rPr>
              <w:t>действий</w:t>
            </w:r>
          </w:p>
          <w:p>
            <w:pPr>
              <w:pStyle w:val="TableParagraph"/>
              <w:spacing w:line="250" w:lineRule="atLeast"/>
              <w:ind w:left="523" w:right="514" w:firstLine="1"/>
              <w:rPr>
                <w:sz w:val="22"/>
              </w:rPr>
            </w:pPr>
            <w:r>
              <w:rPr>
                <w:sz w:val="22"/>
              </w:rPr>
              <w:t>в рамках примерного календарного плана воспитательной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869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Ежемесячно</w:t>
            </w:r>
          </w:p>
        </w:tc>
        <w:tc>
          <w:tcPr>
            <w:tcW w:w="3267" w:type="dxa"/>
          </w:tcPr>
          <w:p>
            <w:pPr>
              <w:pStyle w:val="TableParagraph"/>
              <w:spacing w:before="126"/>
              <w:ind w:left="423" w:hanging="52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проведение Всероссийского </w:t>
            </w:r>
            <w:r>
              <w:rPr>
                <w:spacing w:val="-2"/>
                <w:sz w:val="22"/>
              </w:rPr>
              <w:t>конкурса</w:t>
            </w:r>
          </w:p>
          <w:p>
            <w:pPr>
              <w:pStyle w:val="TableParagraph"/>
              <w:ind w:left="489" w:hanging="155"/>
              <w:jc w:val="left"/>
              <w:rPr>
                <w:sz w:val="22"/>
              </w:rPr>
            </w:pPr>
            <w:r>
              <w:rPr>
                <w:sz w:val="22"/>
              </w:rPr>
              <w:t>«Навигаторы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3.0»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Нижегородской 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59" w:hRule="atLeast"/>
        </w:trPr>
        <w:tc>
          <w:tcPr>
            <w:tcW w:w="1869" w:type="dxa"/>
          </w:tcPr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ind w:left="471" w:right="462" w:firstLine="1"/>
              <w:rPr>
                <w:sz w:val="22"/>
              </w:rPr>
            </w:pPr>
            <w:r>
              <w:rPr>
                <w:sz w:val="22"/>
              </w:rPr>
              <w:t>Работа регионального мобильного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</w:p>
          <w:p>
            <w:pPr>
              <w:pStyle w:val="TableParagraph"/>
              <w:spacing w:line="250" w:lineRule="atLeast"/>
              <w:ind w:left="202" w:right="193"/>
              <w:rPr>
                <w:sz w:val="22"/>
              </w:rPr>
            </w:pPr>
            <w:r>
              <w:rPr>
                <w:sz w:val="22"/>
              </w:rPr>
              <w:t>«Методический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навигатор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специалистов сферы </w:t>
            </w:r>
            <w:r>
              <w:rPr>
                <w:spacing w:val="-2"/>
                <w:sz w:val="22"/>
              </w:rPr>
              <w:t>воспитания»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60" w:hRule="atLeast"/>
        </w:trPr>
        <w:tc>
          <w:tcPr>
            <w:tcW w:w="1869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Ежемесячно</w:t>
            </w:r>
          </w:p>
        </w:tc>
        <w:tc>
          <w:tcPr>
            <w:tcW w:w="3267" w:type="dxa"/>
          </w:tcPr>
          <w:p>
            <w:pPr>
              <w:pStyle w:val="TableParagraph"/>
              <w:spacing w:before="50"/>
              <w:ind w:left="110" w:right="100" w:hanging="2"/>
              <w:rPr>
                <w:sz w:val="22"/>
              </w:rPr>
            </w:pPr>
            <w:r>
              <w:rPr>
                <w:sz w:val="22"/>
              </w:rPr>
              <w:t>Коммуникационные площадки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 рамках регионального </w:t>
            </w:r>
            <w:r>
              <w:rPr>
                <w:spacing w:val="-2"/>
                <w:sz w:val="22"/>
              </w:rPr>
              <w:t>проекта</w:t>
            </w:r>
          </w:p>
          <w:p>
            <w:pPr>
              <w:pStyle w:val="TableParagraph"/>
              <w:ind w:left="276" w:right="265" w:hanging="1"/>
              <w:rPr>
                <w:sz w:val="22"/>
              </w:rPr>
            </w:pPr>
            <w:r>
              <w:rPr>
                <w:sz w:val="22"/>
              </w:rPr>
              <w:t>«Твои возможности» в муниципальных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городских </w:t>
            </w:r>
            <w:r>
              <w:rPr>
                <w:spacing w:val="-2"/>
                <w:sz w:val="22"/>
              </w:rPr>
              <w:t>округах</w:t>
            </w:r>
          </w:p>
        </w:tc>
        <w:tc>
          <w:tcPr>
            <w:tcW w:w="2130" w:type="dxa"/>
          </w:tcPr>
          <w:p>
            <w:pPr>
              <w:pStyle w:val="TableParagraph"/>
              <w:spacing w:line="259" w:lineRule="auto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</w:t>
            </w:r>
          </w:p>
          <w:p>
            <w:pPr>
              <w:pStyle w:val="TableParagraph"/>
              <w:spacing w:line="247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76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560" w:right="503" w:hanging="47"/>
              <w:jc w:val="both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Корпоративного университета развития советников «КУРС»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z w:val="22"/>
              </w:rPr>
              <w:t>Весь</w:t>
            </w:r>
            <w:r>
              <w:rPr>
                <w:spacing w:val="-2"/>
                <w:sz w:val="22"/>
              </w:rPr>
              <w:t> период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328" w:right="319"/>
              <w:rPr>
                <w:sz w:val="22"/>
              </w:rPr>
            </w:pPr>
            <w:r>
              <w:rPr>
                <w:sz w:val="22"/>
              </w:rPr>
              <w:t>Реализация Всероссийской программы «Новые инструменты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«Навигаторов </w:t>
            </w:r>
            <w:r>
              <w:rPr>
                <w:spacing w:val="-2"/>
                <w:sz w:val="22"/>
              </w:rPr>
              <w:t>детства»</w:t>
            </w:r>
          </w:p>
          <w:p>
            <w:pPr>
              <w:pStyle w:val="TableParagraph"/>
              <w:spacing w:line="228" w:lineRule="exact"/>
              <w:ind w:left="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Нижегородской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214" w:right="206"/>
              <w:rPr>
                <w:sz w:val="22"/>
              </w:rPr>
            </w:pPr>
            <w:r>
              <w:rPr>
                <w:sz w:val="22"/>
              </w:rPr>
              <w:t>РРЦ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«Навигаторы детства» в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84" w:type="dxa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</w:p>
          <w:p>
            <w:pPr>
              <w:pStyle w:val="TableParagraph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794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615" w:right="120" w:hanging="480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согласованию </w:t>
            </w:r>
            <w:r>
              <w:rPr>
                <w:spacing w:val="-2"/>
                <w:sz w:val="22"/>
              </w:rPr>
              <w:t>(июль)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6"/>
              <w:rPr>
                <w:sz w:val="22"/>
              </w:rPr>
            </w:pPr>
            <w:r>
              <w:rPr>
                <w:sz w:val="22"/>
              </w:rPr>
              <w:t>Смена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центре</w:t>
            </w:r>
          </w:p>
          <w:p>
            <w:pPr>
              <w:pStyle w:val="TableParagraph"/>
              <w:ind w:left="158" w:right="148"/>
              <w:rPr>
                <w:sz w:val="22"/>
              </w:rPr>
            </w:pPr>
            <w:r>
              <w:rPr>
                <w:sz w:val="22"/>
              </w:rPr>
              <w:t>«Лазурный»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победителей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призеров всероссийских проектов Движения Первых, Советов Первых местных отделений Движения Первых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193" w:right="184" w:hanging="1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молодежной политики Нижегородской </w:t>
            </w:r>
            <w:r>
              <w:rPr>
                <w:sz w:val="22"/>
              </w:rPr>
              <w:t>области и ГБУДО </w:t>
            </w:r>
            <w:r>
              <w:rPr>
                <w:spacing w:val="-4"/>
                <w:sz w:val="22"/>
              </w:rPr>
              <w:t>ДСООЦ</w:t>
            </w:r>
          </w:p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«Лазурный»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506" w:hRule="atLeast"/>
        </w:trPr>
        <w:tc>
          <w:tcPr>
            <w:tcW w:w="1869" w:type="dxa"/>
          </w:tcPr>
          <w:p>
            <w:pPr>
              <w:pStyle w:val="TableParagraph"/>
              <w:spacing w:line="250" w:lineRule="atLeast"/>
              <w:ind w:left="563" w:right="120" w:hanging="428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согласованию </w:t>
            </w:r>
            <w:r>
              <w:rPr>
                <w:spacing w:val="-2"/>
                <w:sz w:val="22"/>
              </w:rPr>
              <w:t>(август)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6"/>
              <w:rPr>
                <w:sz w:val="22"/>
              </w:rPr>
            </w:pPr>
            <w:r>
              <w:rPr>
                <w:sz w:val="22"/>
              </w:rPr>
              <w:t>Смена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центре</w:t>
            </w:r>
          </w:p>
          <w:p>
            <w:pPr>
              <w:pStyle w:val="TableParagraph"/>
              <w:spacing w:line="228" w:lineRule="exact"/>
              <w:ind w:left="8"/>
              <w:rPr>
                <w:sz w:val="22"/>
              </w:rPr>
            </w:pPr>
            <w:r>
              <w:rPr>
                <w:sz w:val="22"/>
              </w:rPr>
              <w:t>«Лазурный»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участников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585" w:right="202" w:hanging="1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Региональное отделение</w:t>
            </w:r>
          </w:p>
        </w:tc>
        <w:tc>
          <w:tcPr>
            <w:tcW w:w="2484" w:type="dxa"/>
          </w:tcPr>
          <w:p>
            <w:pPr>
              <w:pStyle w:val="TableParagraph"/>
              <w:spacing w:line="250" w:lineRule="atLeast"/>
              <w:ind w:left="649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50" w:lineRule="atLeast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9"/>
        <w:gridCol w:w="3267"/>
        <w:gridCol w:w="2130"/>
        <w:gridCol w:w="2484"/>
      </w:tblGrid>
      <w:tr>
        <w:trPr>
          <w:trHeight w:val="2782" w:hRule="atLeast"/>
        </w:trPr>
        <w:tc>
          <w:tcPr>
            <w:tcW w:w="186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154" w:right="142"/>
              <w:rPr>
                <w:sz w:val="22"/>
              </w:rPr>
            </w:pPr>
            <w:r>
              <w:rPr>
                <w:sz w:val="22"/>
              </w:rPr>
              <w:t>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физкультурно- спортивного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комплекса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«Готов к труду и обороне» среди команд детей, подростков и их наставников на территории Нижегородской области</w:t>
            </w:r>
          </w:p>
        </w:tc>
        <w:tc>
          <w:tcPr>
            <w:tcW w:w="2130" w:type="dxa"/>
          </w:tcPr>
          <w:p>
            <w:pPr>
              <w:pStyle w:val="TableParagraph"/>
              <w:spacing w:before="5"/>
              <w:ind w:left="193" w:right="184"/>
              <w:rPr>
                <w:sz w:val="22"/>
              </w:rPr>
            </w:pP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Первых </w:t>
            </w:r>
            <w:r>
              <w:rPr>
                <w:spacing w:val="-2"/>
                <w:sz w:val="22"/>
              </w:rPr>
              <w:t>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 </w:t>
            </w:r>
            <w:r>
              <w:rPr>
                <w:sz w:val="22"/>
              </w:rPr>
              <w:t>совместно с </w:t>
            </w:r>
            <w:r>
              <w:rPr>
                <w:spacing w:val="-2"/>
                <w:sz w:val="22"/>
              </w:rPr>
              <w:t>министерством спорта Нижегородской </w:t>
            </w:r>
            <w:r>
              <w:rPr>
                <w:sz w:val="22"/>
              </w:rPr>
              <w:t>области и ГБУДО </w:t>
            </w:r>
            <w:r>
              <w:rPr>
                <w:spacing w:val="-2"/>
                <w:sz w:val="22"/>
              </w:rPr>
              <w:t>ДСООЦ</w:t>
            </w:r>
          </w:p>
          <w:p>
            <w:pPr>
              <w:pStyle w:val="TableParagraph"/>
              <w:spacing w:line="228" w:lineRule="exact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«Лазурный»</w:t>
            </w:r>
          </w:p>
        </w:tc>
        <w:tc>
          <w:tcPr>
            <w:tcW w:w="24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023" w:hRule="atLeast"/>
        </w:trPr>
        <w:tc>
          <w:tcPr>
            <w:tcW w:w="1869" w:type="dxa"/>
          </w:tcPr>
          <w:p>
            <w:pPr>
              <w:pStyle w:val="TableParagraph"/>
              <w:spacing w:before="5"/>
              <w:ind w:left="233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3267" w:type="dxa"/>
          </w:tcPr>
          <w:p>
            <w:pPr>
              <w:pStyle w:val="TableParagraph"/>
              <w:spacing w:before="5"/>
              <w:ind w:left="473"/>
              <w:jc w:val="left"/>
              <w:rPr>
                <w:sz w:val="22"/>
              </w:rPr>
            </w:pPr>
            <w:r>
              <w:rPr>
                <w:sz w:val="22"/>
              </w:rPr>
              <w:t>«Акселератор </w:t>
            </w:r>
            <w:r>
              <w:rPr>
                <w:spacing w:val="-2"/>
                <w:sz w:val="22"/>
              </w:rPr>
              <w:t>проектов»</w:t>
            </w:r>
          </w:p>
        </w:tc>
        <w:tc>
          <w:tcPr>
            <w:tcW w:w="2130" w:type="dxa"/>
          </w:tcPr>
          <w:p>
            <w:pPr>
              <w:pStyle w:val="TableParagraph"/>
              <w:spacing w:line="250" w:lineRule="atLeast"/>
              <w:ind w:left="107" w:right="9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молодежной политики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АНО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«Молодежный центр «ВЫСОТА»</w:t>
            </w:r>
          </w:p>
        </w:tc>
        <w:tc>
          <w:tcPr>
            <w:tcW w:w="2484" w:type="dxa"/>
          </w:tcPr>
          <w:p>
            <w:pPr>
              <w:pStyle w:val="TableParagraph"/>
              <w:spacing w:before="5"/>
              <w:ind w:left="344" w:right="34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организации</w:t>
            </w:r>
          </w:p>
        </w:tc>
      </w:tr>
    </w:tbl>
    <w:p>
      <w:pPr>
        <w:pStyle w:val="BodyText"/>
        <w:spacing w:before="6"/>
      </w:pPr>
    </w:p>
    <w:p>
      <w:pPr>
        <w:spacing w:before="0"/>
        <w:ind w:left="1046" w:right="869" w:firstLine="1455"/>
        <w:jc w:val="left"/>
        <w:rPr>
          <w:b/>
          <w:sz w:val="22"/>
        </w:rPr>
      </w:pPr>
      <w:r>
        <w:rPr>
          <w:b/>
          <w:sz w:val="22"/>
        </w:rPr>
        <w:t>Раздел 9. Направление: пропаганда безопасности жизнедеятельности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здорового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образа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жизни,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информационной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безопасности,</w:t>
      </w:r>
    </w:p>
    <w:p>
      <w:pPr>
        <w:spacing w:before="0"/>
        <w:ind w:left="786" w:right="1069" w:firstLine="0"/>
        <w:jc w:val="center"/>
        <w:rPr>
          <w:b/>
          <w:sz w:val="22"/>
        </w:rPr>
      </w:pPr>
      <w:r>
        <w:rPr>
          <w:b/>
          <w:sz w:val="22"/>
        </w:rPr>
        <w:t>финансовой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грамотности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безопасности,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профилактику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асоциального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поведения </w:t>
      </w:r>
      <w:r>
        <w:rPr>
          <w:b/>
          <w:spacing w:val="-2"/>
          <w:sz w:val="22"/>
        </w:rPr>
        <w:t>несовершеннолетних</w:t>
      </w:r>
    </w:p>
    <w:p>
      <w:pPr>
        <w:pStyle w:val="BodyText"/>
        <w:spacing w:before="0"/>
        <w:ind w:left="301" w:right="589"/>
        <w:jc w:val="center"/>
      </w:pPr>
      <w:r>
        <w:rPr/>
        <w:t>(в</w:t>
      </w:r>
      <w:r>
        <w:rPr>
          <w:spacing w:val="-5"/>
        </w:rPr>
        <w:t> </w:t>
      </w:r>
      <w:r>
        <w:rPr/>
        <w:t>т.ч.,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Всероссийского</w:t>
      </w:r>
      <w:r>
        <w:rPr>
          <w:spacing w:val="-5"/>
        </w:rPr>
        <w:t> </w:t>
      </w:r>
      <w:r>
        <w:rPr/>
        <w:t>перечня</w:t>
      </w:r>
      <w:r>
        <w:rPr>
          <w:spacing w:val="-5"/>
        </w:rPr>
        <w:t> </w:t>
      </w:r>
      <w:r>
        <w:rPr/>
        <w:t>мероприятий,</w:t>
      </w:r>
      <w:r>
        <w:rPr>
          <w:spacing w:val="-5"/>
        </w:rPr>
        <w:t> </w:t>
      </w:r>
      <w:r>
        <w:rPr/>
        <w:t>утвержденных</w:t>
      </w:r>
      <w:r>
        <w:rPr>
          <w:spacing w:val="-5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Минпросвещения России 30.08.2024 № 06-1145 «О направлении Перечня мероприятий» (далее по разделу – /1).</w:t>
      </w:r>
    </w:p>
    <w:p>
      <w:pPr>
        <w:pStyle w:val="BodyText"/>
        <w:spacing w:before="0"/>
      </w:pPr>
    </w:p>
    <w:p>
      <w:pPr>
        <w:spacing w:before="0"/>
        <w:ind w:left="0" w:right="282" w:firstLine="0"/>
        <w:jc w:val="center"/>
        <w:rPr>
          <w:sz w:val="22"/>
        </w:rPr>
      </w:pPr>
      <w:r>
        <w:rPr>
          <w:b/>
          <w:sz w:val="22"/>
        </w:rPr>
        <w:t>Координаторы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уровне</w:t>
      </w:r>
      <w:r>
        <w:rPr>
          <w:spacing w:val="-2"/>
          <w:sz w:val="22"/>
        </w:rPr>
        <w:t>:</w:t>
      </w:r>
    </w:p>
    <w:p>
      <w:pPr>
        <w:pStyle w:val="BodyText"/>
        <w:spacing w:before="0"/>
        <w:ind w:left="671" w:right="958"/>
        <w:jc w:val="center"/>
      </w:pPr>
      <w:r>
        <w:rPr/>
        <w:t>ГБУДО</w:t>
      </w:r>
      <w:r>
        <w:rPr>
          <w:spacing w:val="-5"/>
        </w:rPr>
        <w:t> </w:t>
      </w:r>
      <w:r>
        <w:rPr/>
        <w:t>«Центр</w:t>
      </w:r>
      <w:r>
        <w:rPr>
          <w:spacing w:val="-5"/>
        </w:rPr>
        <w:t> </w:t>
      </w:r>
      <w:r>
        <w:rPr/>
        <w:t>психолого-педагогической,</w:t>
      </w:r>
      <w:r>
        <w:rPr>
          <w:spacing w:val="-5"/>
        </w:rPr>
        <w:t> </w:t>
      </w:r>
      <w:r>
        <w:rPr/>
        <w:t>медицинской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социальной</w:t>
      </w:r>
      <w:r>
        <w:rPr>
          <w:spacing w:val="-5"/>
        </w:rPr>
        <w:t> </w:t>
      </w:r>
      <w:r>
        <w:rPr/>
        <w:t>помощи»</w:t>
      </w:r>
      <w:r>
        <w:rPr>
          <w:spacing w:val="-5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по разделу – ГБУДО НО ЦППМСП);</w:t>
      </w:r>
    </w:p>
    <w:p>
      <w:pPr>
        <w:pStyle w:val="BodyText"/>
        <w:spacing w:before="0"/>
        <w:ind w:left="303" w:right="589"/>
        <w:jc w:val="center"/>
      </w:pPr>
      <w:r>
        <w:rPr/>
        <w:t>ГБУДО</w:t>
      </w:r>
      <w:r>
        <w:rPr>
          <w:spacing w:val="-5"/>
        </w:rPr>
        <w:t> </w:t>
      </w:r>
      <w:r>
        <w:rPr/>
        <w:t>«Нижегородский</w:t>
      </w:r>
      <w:r>
        <w:rPr>
          <w:spacing w:val="-5"/>
        </w:rPr>
        <w:t> </w:t>
      </w:r>
      <w:r>
        <w:rPr/>
        <w:t>центр</w:t>
      </w:r>
      <w:r>
        <w:rPr>
          <w:spacing w:val="-4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молодёжи</w:t>
      </w:r>
      <w:r>
        <w:rPr>
          <w:spacing w:val="-5"/>
        </w:rPr>
        <w:t> </w:t>
      </w:r>
      <w:r>
        <w:rPr/>
        <w:t>«Сфера»</w:t>
      </w:r>
      <w:r>
        <w:rPr>
          <w:spacing w:val="-4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разделу</w:t>
      </w:r>
    </w:p>
    <w:p>
      <w:pPr>
        <w:pStyle w:val="BodyText"/>
        <w:spacing w:before="0"/>
        <w:ind w:right="281"/>
        <w:jc w:val="center"/>
      </w:pPr>
      <w:r>
        <w:rPr/>
        <w:t>-</w:t>
      </w:r>
      <w:r>
        <w:rPr>
          <w:spacing w:val="-1"/>
        </w:rPr>
        <w:t> </w:t>
      </w:r>
      <w:r>
        <w:rPr/>
        <w:t>ГБУ ДО</w:t>
      </w:r>
      <w:r>
        <w:rPr>
          <w:spacing w:val="-1"/>
        </w:rPr>
        <w:t> </w:t>
      </w:r>
      <w:r>
        <w:rPr/>
        <w:t>НЦ </w:t>
      </w:r>
      <w:r>
        <w:rPr>
          <w:spacing w:val="-2"/>
        </w:rPr>
        <w:t>«Сфера»).</w:t>
      </w: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3200"/>
        <w:gridCol w:w="2511"/>
        <w:gridCol w:w="2463"/>
      </w:tblGrid>
      <w:tr>
        <w:trPr>
          <w:trHeight w:val="1829" w:hRule="atLeast"/>
        </w:trPr>
        <w:tc>
          <w:tcPr>
            <w:tcW w:w="1712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354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3200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1013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511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175" w:right="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  <w:p>
            <w:pPr>
              <w:pStyle w:val="TableParagraph"/>
              <w:spacing w:line="247" w:lineRule="auto" w:before="1"/>
              <w:ind w:left="325" w:right="146" w:hanging="11"/>
              <w:rPr>
                <w:b/>
                <w:sz w:val="22"/>
              </w:rPr>
            </w:pPr>
            <w:r>
              <w:rPr>
                <w:b/>
                <w:sz w:val="22"/>
              </w:rPr>
              <w:t>* пункт </w:t>
            </w:r>
            <w:r>
              <w:rPr>
                <w:b/>
                <w:spacing w:val="-2"/>
                <w:sz w:val="22"/>
              </w:rPr>
              <w:t>Федерального </w:t>
            </w:r>
            <w:r>
              <w:rPr>
                <w:b/>
                <w:sz w:val="22"/>
              </w:rPr>
              <w:t>календарного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плана </w:t>
            </w:r>
            <w:r>
              <w:rPr>
                <w:b/>
                <w:spacing w:val="-2"/>
                <w:sz w:val="22"/>
              </w:rPr>
              <w:t>воспитательной</w:t>
            </w:r>
          </w:p>
          <w:p>
            <w:pPr>
              <w:pStyle w:val="TableParagraph"/>
              <w:spacing w:line="236" w:lineRule="exact" w:before="4"/>
              <w:ind w:left="17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2463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736" w:firstLine="4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758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432" w:hanging="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октябрь</w:t>
            </w:r>
          </w:p>
        </w:tc>
        <w:tc>
          <w:tcPr>
            <w:tcW w:w="3200" w:type="dxa"/>
          </w:tcPr>
          <w:p>
            <w:pPr>
              <w:pStyle w:val="TableParagraph"/>
              <w:spacing w:line="250" w:lineRule="atLeast"/>
              <w:ind w:left="276" w:right="112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олимпиада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безопасности дорожного </w:t>
            </w:r>
            <w:r>
              <w:rPr>
                <w:spacing w:val="-2"/>
                <w:sz w:val="22"/>
              </w:rPr>
              <w:t>движения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4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432" w:right="419" w:hanging="4"/>
              <w:rPr>
                <w:sz w:val="22"/>
              </w:rPr>
            </w:pPr>
            <w:r>
              <w:rPr>
                <w:sz w:val="22"/>
              </w:rPr>
              <w:t>Всероссийская неделя безопасности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дорожного </w:t>
            </w:r>
            <w:r>
              <w:rPr>
                <w:spacing w:val="-2"/>
                <w:sz w:val="22"/>
              </w:rPr>
              <w:t>движения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left="175" w:right="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before="8"/>
              <w:ind w:left="175" w:right="9"/>
              <w:rPr>
                <w:sz w:val="22"/>
              </w:rPr>
            </w:pPr>
            <w:r>
              <w:rPr>
                <w:sz w:val="22"/>
              </w:rPr>
              <w:t>*раздел I, </w:t>
            </w:r>
            <w:r>
              <w:rPr>
                <w:spacing w:val="-5"/>
                <w:sz w:val="22"/>
              </w:rPr>
              <w:t>п.4</w:t>
            </w:r>
          </w:p>
          <w:p>
            <w:pPr>
              <w:pStyle w:val="TableParagraph"/>
              <w:spacing w:before="9"/>
              <w:ind w:left="175" w:righ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п.14</w:t>
            </w:r>
          </w:p>
        </w:tc>
        <w:tc>
          <w:tcPr>
            <w:tcW w:w="2463" w:type="dxa"/>
          </w:tcPr>
          <w:p>
            <w:pPr>
              <w:pStyle w:val="TableParagraph"/>
              <w:spacing w:line="262" w:lineRule="exact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826" w:hRule="atLeast"/>
        </w:trPr>
        <w:tc>
          <w:tcPr>
            <w:tcW w:w="1712" w:type="dxa"/>
          </w:tcPr>
          <w:p>
            <w:pPr>
              <w:pStyle w:val="TableParagraph"/>
              <w:spacing w:before="2"/>
              <w:ind w:left="432" w:hanging="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октябрь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2"/>
              <w:ind w:left="477" w:hanging="254"/>
              <w:jc w:val="left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олимпиада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пожарной безопасности</w:t>
            </w:r>
          </w:p>
        </w:tc>
        <w:tc>
          <w:tcPr>
            <w:tcW w:w="2511" w:type="dxa"/>
          </w:tcPr>
          <w:p>
            <w:pPr>
              <w:pStyle w:val="TableParagraph"/>
              <w:spacing w:before="2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2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организации, профессиональные</w:t>
            </w:r>
          </w:p>
          <w:p>
            <w:pPr>
              <w:pStyle w:val="TableParagraph"/>
              <w:spacing w:line="236" w:lineRule="exact" w:before="5"/>
              <w:ind w:left="178" w:right="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</w:t>
            </w:r>
          </w:p>
        </w:tc>
      </w:tr>
    </w:tbl>
    <w:p>
      <w:pPr>
        <w:pStyle w:val="TableParagraph"/>
        <w:spacing w:after="0" w:line="236" w:lineRule="exac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3200"/>
        <w:gridCol w:w="2511"/>
        <w:gridCol w:w="2463"/>
      </w:tblGrid>
      <w:tr>
        <w:trPr>
          <w:trHeight w:val="261" w:hRule="atLeast"/>
        </w:trPr>
        <w:tc>
          <w:tcPr>
            <w:tcW w:w="1712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1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63" w:type="dxa"/>
          </w:tcPr>
          <w:p>
            <w:pPr>
              <w:pStyle w:val="TableParagraph"/>
              <w:spacing w:line="236" w:lineRule="exact" w:before="5"/>
              <w:ind w:left="72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770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475" w:hanging="7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сентябрь- ноябрь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462" w:right="449" w:hanging="3"/>
              <w:rPr>
                <w:sz w:val="22"/>
              </w:rPr>
            </w:pPr>
            <w:r>
              <w:rPr>
                <w:sz w:val="22"/>
              </w:rPr>
              <w:t>Региональные акции, направленные на профилактику детского </w:t>
            </w:r>
            <w:r>
              <w:rPr>
                <w:spacing w:val="-2"/>
                <w:sz w:val="22"/>
              </w:rPr>
              <w:t>дорожно-</w:t>
            </w:r>
            <w:r>
              <w:rPr>
                <w:spacing w:val="-2"/>
                <w:sz w:val="22"/>
              </w:rPr>
              <w:t>транспортного травматизма:</w:t>
            </w:r>
          </w:p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«В школу без </w:t>
            </w:r>
            <w:r>
              <w:rPr>
                <w:spacing w:val="-2"/>
                <w:sz w:val="22"/>
              </w:rPr>
              <w:t>ДТП»;</w:t>
            </w:r>
          </w:p>
          <w:p>
            <w:pPr>
              <w:pStyle w:val="TableParagraph"/>
              <w:spacing w:line="228" w:lineRule="exact"/>
              <w:ind w:left="11"/>
              <w:rPr>
                <w:sz w:val="22"/>
              </w:rPr>
            </w:pP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«Засветись»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3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200" w:type="dxa"/>
          </w:tcPr>
          <w:p>
            <w:pPr>
              <w:pStyle w:val="TableParagraph"/>
              <w:spacing w:line="250" w:lineRule="atLeast"/>
              <w:ind w:left="331" w:right="155" w:hanging="11"/>
              <w:rPr>
                <w:sz w:val="22"/>
              </w:rPr>
            </w:pPr>
            <w:r>
              <w:rPr>
                <w:sz w:val="22"/>
              </w:rPr>
              <w:t>Межрегиональный конкурс видео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роликов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объективе БезОпасности» среди </w:t>
            </w:r>
            <w:r>
              <w:rPr>
                <w:spacing w:val="-2"/>
                <w:sz w:val="22"/>
              </w:rPr>
              <w:t>обучающихся образовательных </w:t>
            </w:r>
            <w:r>
              <w:rPr>
                <w:sz w:val="22"/>
              </w:rPr>
              <w:t>организаций Приволжского федерального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2024- 2025 учебном году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178" w:right="1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276" w:right="113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проведение областного конкурса</w:t>
            </w:r>
          </w:p>
          <w:p>
            <w:pPr>
              <w:pStyle w:val="TableParagraph"/>
              <w:ind w:left="283" w:right="109"/>
              <w:rPr>
                <w:sz w:val="22"/>
              </w:rPr>
            </w:pPr>
            <w:r>
              <w:rPr>
                <w:sz w:val="22"/>
              </w:rPr>
              <w:t>«Лучший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отряд</w:t>
            </w:r>
            <w:r>
              <w:rPr>
                <w:spacing w:val="-4"/>
                <w:sz w:val="22"/>
              </w:rPr>
              <w:t> ЮИД»</w:t>
            </w:r>
          </w:p>
        </w:tc>
        <w:tc>
          <w:tcPr>
            <w:tcW w:w="2511" w:type="dxa"/>
          </w:tcPr>
          <w:p>
            <w:pPr>
              <w:pStyle w:val="TableParagraph"/>
              <w:spacing w:line="247" w:lineRule="auto" w:before="5"/>
              <w:ind w:left="367" w:right="191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36" w:lineRule="exact" w:before="3"/>
              <w:ind w:left="175" w:right="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58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330" w:hanging="98"/>
              <w:jc w:val="left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«Лучшая дружина юных пожарных»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март-апрель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120" w:right="109"/>
              <w:rPr>
                <w:sz w:val="22"/>
              </w:rPr>
            </w:pPr>
            <w:r>
              <w:rPr>
                <w:sz w:val="22"/>
              </w:rPr>
              <w:t>Онлайн тестирование по правилам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 для различных возрастных </w:t>
            </w:r>
            <w:r>
              <w:rPr>
                <w:spacing w:val="-2"/>
                <w:sz w:val="22"/>
              </w:rPr>
              <w:t>групп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62" w:lineRule="exact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2086" w:hRule="atLeast"/>
        </w:trPr>
        <w:tc>
          <w:tcPr>
            <w:tcW w:w="1712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200" w:type="dxa"/>
          </w:tcPr>
          <w:p>
            <w:pPr>
              <w:pStyle w:val="TableParagraph"/>
              <w:ind w:left="250" w:right="239" w:hanging="1"/>
              <w:rPr>
                <w:sz w:val="22"/>
              </w:rPr>
            </w:pPr>
            <w:r>
              <w:rPr>
                <w:sz w:val="22"/>
              </w:rPr>
              <w:t>Онлайн тестирование по правилам пожарной безопасности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различных возрастных групп</w:t>
            </w:r>
          </w:p>
        </w:tc>
        <w:tc>
          <w:tcPr>
            <w:tcW w:w="2511" w:type="dxa"/>
          </w:tcPr>
          <w:p>
            <w:pPr>
              <w:pStyle w:val="TableParagraph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организации, профессиональные образовательные</w:t>
            </w:r>
          </w:p>
          <w:p>
            <w:pPr>
              <w:pStyle w:val="TableParagraph"/>
              <w:spacing w:line="236" w:lineRule="exact" w:before="6"/>
              <w:ind w:left="178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</w:tr>
      <w:tr>
        <w:trPr>
          <w:trHeight w:val="1568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473" w:right="291" w:firstLine="300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</w:t>
            </w:r>
          </w:p>
          <w:p>
            <w:pPr>
              <w:pStyle w:val="TableParagraph"/>
              <w:ind w:left="699"/>
              <w:jc w:val="left"/>
              <w:rPr>
                <w:sz w:val="22"/>
              </w:rPr>
            </w:pPr>
            <w:r>
              <w:rPr>
                <w:sz w:val="22"/>
              </w:rPr>
              <w:t>«Безопасное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колесо»</w:t>
            </w:r>
          </w:p>
        </w:tc>
        <w:tc>
          <w:tcPr>
            <w:tcW w:w="2511" w:type="dxa"/>
          </w:tcPr>
          <w:p>
            <w:pPr>
              <w:pStyle w:val="TableParagraph"/>
              <w:spacing w:line="247" w:lineRule="auto" w:before="5"/>
              <w:ind w:left="367" w:right="191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5" w:right="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line="236" w:lineRule="exact" w:before="9"/>
              <w:ind w:left="175" w:righ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п.95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924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413"/>
              <w:jc w:val="left"/>
              <w:rPr>
                <w:sz w:val="22"/>
              </w:rPr>
            </w:pPr>
            <w:r>
              <w:rPr>
                <w:sz w:val="22"/>
              </w:rPr>
              <w:t>Областные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соревнования</w:t>
            </w:r>
          </w:p>
          <w:p>
            <w:pPr>
              <w:pStyle w:val="TableParagraph"/>
              <w:ind w:left="510"/>
              <w:jc w:val="left"/>
              <w:rPr>
                <w:sz w:val="22"/>
              </w:rPr>
            </w:pPr>
            <w:r>
              <w:rPr>
                <w:sz w:val="22"/>
              </w:rPr>
              <w:t>«Школа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2511" w:type="dxa"/>
          </w:tcPr>
          <w:p>
            <w:pPr>
              <w:pStyle w:val="TableParagraph"/>
              <w:spacing w:line="247" w:lineRule="auto" w:before="5"/>
              <w:ind w:left="367" w:right="191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5" w:right="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before="9"/>
              <w:ind w:left="175" w:righ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п.47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3200"/>
        <w:gridCol w:w="2511"/>
        <w:gridCol w:w="2463"/>
      </w:tblGrid>
      <w:tr>
        <w:trPr>
          <w:trHeight w:val="1053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684"/>
              <w:jc w:val="left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конкурс</w:t>
            </w:r>
          </w:p>
          <w:p>
            <w:pPr>
              <w:pStyle w:val="TableParagraph"/>
              <w:ind w:left="668"/>
              <w:jc w:val="left"/>
              <w:rPr>
                <w:sz w:val="22"/>
              </w:rPr>
            </w:pPr>
            <w:r>
              <w:rPr>
                <w:sz w:val="22"/>
              </w:rPr>
              <w:t>«Безопасная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волна»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961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z w:val="22"/>
              </w:rPr>
              <w:t>июнь-</w:t>
            </w: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1269" w:hanging="920"/>
              <w:jc w:val="left"/>
              <w:rPr>
                <w:sz w:val="22"/>
              </w:rPr>
            </w:pPr>
            <w:r>
              <w:rPr>
                <w:sz w:val="22"/>
              </w:rPr>
              <w:t>Региональная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«Дети </w:t>
            </w:r>
            <w:r>
              <w:rPr>
                <w:spacing w:val="-2"/>
                <w:sz w:val="22"/>
              </w:rPr>
              <w:t>летом»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5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август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229" w:right="217" w:hanging="2"/>
              <w:rPr>
                <w:sz w:val="22"/>
              </w:rPr>
            </w:pPr>
            <w:r>
              <w:rPr>
                <w:sz w:val="22"/>
              </w:rPr>
              <w:t>Онлайн тестирование по правилам безопасности на железной дороге для различных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возрастных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62" w:lineRule="exact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1563" w:hRule="atLeast"/>
        </w:trPr>
        <w:tc>
          <w:tcPr>
            <w:tcW w:w="1712" w:type="dxa"/>
          </w:tcPr>
          <w:p>
            <w:pPr>
              <w:pStyle w:val="TableParagraph"/>
              <w:ind w:left="384" w:right="481" w:firstLine="1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август- сентябрь</w:t>
            </w:r>
          </w:p>
        </w:tc>
        <w:tc>
          <w:tcPr>
            <w:tcW w:w="3200" w:type="dxa"/>
          </w:tcPr>
          <w:p>
            <w:pPr>
              <w:pStyle w:val="TableParagraph"/>
              <w:ind w:left="346" w:right="336" w:hanging="1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направление делегации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Нижегородской области на финал Всероссийского конкурса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«Безопасное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колесо»</w:t>
            </w:r>
          </w:p>
        </w:tc>
        <w:tc>
          <w:tcPr>
            <w:tcW w:w="2511" w:type="dxa"/>
          </w:tcPr>
          <w:p>
            <w:pPr>
              <w:pStyle w:val="TableParagraph"/>
              <w:spacing w:line="247" w:lineRule="auto"/>
              <w:ind w:left="367" w:right="191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5" w:right="9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  <w:p>
            <w:pPr>
              <w:pStyle w:val="TableParagraph"/>
              <w:spacing w:line="236" w:lineRule="exact" w:before="9"/>
              <w:ind w:left="175" w:right="9"/>
              <w:rPr>
                <w:sz w:val="22"/>
              </w:rPr>
            </w:pPr>
            <w:r>
              <w:rPr>
                <w:sz w:val="22"/>
              </w:rPr>
              <w:t>*раздел II, </w:t>
            </w:r>
            <w:r>
              <w:rPr>
                <w:spacing w:val="-4"/>
                <w:sz w:val="22"/>
              </w:rPr>
              <w:t>п.95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368" w:right="356" w:firstLine="255"/>
              <w:jc w:val="left"/>
              <w:rPr>
                <w:sz w:val="22"/>
              </w:rPr>
            </w:pPr>
            <w:r>
              <w:rPr>
                <w:sz w:val="22"/>
              </w:rPr>
              <w:t>1 раз в </w:t>
            </w:r>
            <w:r>
              <w:rPr>
                <w:spacing w:val="-2"/>
                <w:sz w:val="22"/>
              </w:rPr>
              <w:t>полугодие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289" w:right="114" w:hanging="12"/>
              <w:rPr>
                <w:sz w:val="22"/>
              </w:rPr>
            </w:pPr>
            <w:r>
              <w:rPr>
                <w:sz w:val="22"/>
              </w:rPr>
              <w:t>Организация и проведение онлайн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тестирования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ПДД для обучающихся</w:t>
            </w:r>
          </w:p>
          <w:p>
            <w:pPr>
              <w:pStyle w:val="TableParagraph"/>
              <w:ind w:left="276" w:right="109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классов,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5-8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классов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9- 11 классов, студенты СПО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62" w:lineRule="exact"/>
              <w:ind w:left="178" w:right="1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2088" w:hRule="atLeast"/>
        </w:trPr>
        <w:tc>
          <w:tcPr>
            <w:tcW w:w="1712" w:type="dxa"/>
          </w:tcPr>
          <w:p>
            <w:pPr>
              <w:pStyle w:val="TableParagraph"/>
              <w:spacing w:before="2"/>
              <w:ind w:left="413" w:right="127" w:hanging="271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200" w:type="dxa"/>
          </w:tcPr>
          <w:p>
            <w:pPr>
              <w:pStyle w:val="TableParagraph"/>
              <w:spacing w:before="2"/>
              <w:ind w:left="327" w:right="315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родительского обучающего мероприятия</w:t>
            </w:r>
          </w:p>
          <w:p>
            <w:pPr>
              <w:pStyle w:val="TableParagraph"/>
              <w:ind w:left="469" w:right="456"/>
              <w:rPr>
                <w:sz w:val="22"/>
              </w:rPr>
            </w:pPr>
            <w:r>
              <w:rPr>
                <w:sz w:val="22"/>
              </w:rPr>
              <w:t>«Сохрани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жизнь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своему </w:t>
            </w:r>
            <w:r>
              <w:rPr>
                <w:spacing w:val="-2"/>
                <w:sz w:val="22"/>
              </w:rPr>
              <w:t>ребенку»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2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2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организации, профессиональные</w:t>
            </w:r>
          </w:p>
          <w:p>
            <w:pPr>
              <w:pStyle w:val="TableParagraph"/>
              <w:spacing w:line="262" w:lineRule="exact"/>
              <w:ind w:left="178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 организации</w:t>
            </w:r>
          </w:p>
        </w:tc>
      </w:tr>
      <w:tr>
        <w:trPr>
          <w:trHeight w:val="757" w:hRule="atLeast"/>
        </w:trPr>
        <w:tc>
          <w:tcPr>
            <w:tcW w:w="1712" w:type="dxa"/>
          </w:tcPr>
          <w:p>
            <w:pPr>
              <w:pStyle w:val="TableParagraph"/>
              <w:spacing w:before="4"/>
              <w:ind w:left="413" w:right="127" w:hanging="271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200" w:type="dxa"/>
          </w:tcPr>
          <w:p>
            <w:pPr>
              <w:pStyle w:val="TableParagraph"/>
              <w:spacing w:before="4"/>
              <w:ind w:left="523" w:right="511" w:hanging="1"/>
              <w:rPr>
                <w:sz w:val="22"/>
              </w:rPr>
            </w:pPr>
            <w:r>
              <w:rPr>
                <w:sz w:val="22"/>
              </w:rPr>
              <w:t>Организация выездов мобильного </w:t>
            </w:r>
            <w:r>
              <w:rPr>
                <w:spacing w:val="-2"/>
                <w:sz w:val="22"/>
              </w:rPr>
              <w:t>комплекса</w:t>
            </w:r>
          </w:p>
          <w:p>
            <w:pPr>
              <w:pStyle w:val="TableParagraph"/>
              <w:spacing w:line="228" w:lineRule="exact"/>
              <w:ind w:left="118" w:right="109"/>
              <w:rPr>
                <w:sz w:val="22"/>
              </w:rPr>
            </w:pPr>
            <w:r>
              <w:rPr>
                <w:sz w:val="22"/>
              </w:rPr>
              <w:t>«Лаборатория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4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4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522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3200" w:type="dxa"/>
          </w:tcPr>
          <w:p>
            <w:pPr>
              <w:pStyle w:val="TableParagraph"/>
              <w:spacing w:line="250" w:lineRule="atLeast"/>
              <w:ind w:left="773" w:hanging="429"/>
              <w:jc w:val="left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железная дорога»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62" w:lineRule="exact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275" w:hRule="atLeast"/>
        </w:trPr>
        <w:tc>
          <w:tcPr>
            <w:tcW w:w="1712" w:type="dxa"/>
          </w:tcPr>
          <w:p>
            <w:pPr>
              <w:pStyle w:val="TableParagraph"/>
              <w:spacing w:before="4"/>
              <w:ind w:left="413" w:right="147" w:hanging="250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200" w:type="dxa"/>
          </w:tcPr>
          <w:p>
            <w:pPr>
              <w:pStyle w:val="TableParagraph"/>
              <w:spacing w:before="4"/>
              <w:ind w:left="189" w:right="179" w:firstLine="1"/>
              <w:rPr>
                <w:sz w:val="22"/>
              </w:rPr>
            </w:pPr>
            <w:r>
              <w:rPr>
                <w:sz w:val="22"/>
              </w:rPr>
              <w:t>Проведение акций, направленных на безопасное поведение в условиях возникновения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чрезвычайных </w:t>
            </w:r>
            <w:r>
              <w:rPr>
                <w:spacing w:val="-2"/>
                <w:sz w:val="22"/>
              </w:rPr>
              <w:t>ситуаций: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38" w:val="left" w:leader="none"/>
              </w:tabs>
              <w:spacing w:line="240" w:lineRule="auto" w:before="0" w:after="0"/>
              <w:ind w:left="138" w:right="0" w:hanging="128"/>
              <w:jc w:val="center"/>
              <w:rPr>
                <w:sz w:val="22"/>
              </w:rPr>
            </w:pPr>
            <w:r>
              <w:rPr>
                <w:sz w:val="22"/>
              </w:rPr>
              <w:t>«Безопасный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новый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год»;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00" w:val="left" w:leader="none"/>
              </w:tabs>
              <w:spacing w:line="240" w:lineRule="auto" w:before="0" w:after="0"/>
              <w:ind w:left="272" w:right="261" w:firstLine="0"/>
              <w:jc w:val="center"/>
              <w:rPr>
                <w:sz w:val="22"/>
              </w:rPr>
            </w:pPr>
            <w:r>
              <w:rPr>
                <w:sz w:val="22"/>
              </w:rPr>
              <w:t>«Ох,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рано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встает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пожарная </w:t>
            </w:r>
            <w:r>
              <w:rPr>
                <w:spacing w:val="-2"/>
                <w:sz w:val="22"/>
              </w:rPr>
              <w:t>охрана»;</w:t>
            </w:r>
          </w:p>
          <w:p>
            <w:pPr>
              <w:pStyle w:val="TableParagraph"/>
              <w:spacing w:line="228" w:lineRule="exact"/>
              <w:ind w:left="1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«Стоп! </w:t>
            </w:r>
            <w:r>
              <w:rPr>
                <w:spacing w:val="-2"/>
                <w:sz w:val="22"/>
              </w:rPr>
              <w:t>Огонь!»</w:t>
            </w:r>
          </w:p>
        </w:tc>
        <w:tc>
          <w:tcPr>
            <w:tcW w:w="2511" w:type="dxa"/>
          </w:tcPr>
          <w:p>
            <w:pPr>
              <w:pStyle w:val="TableParagraph"/>
              <w:spacing w:before="4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47" w:lineRule="auto" w:before="4"/>
              <w:ind w:left="725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712" w:type="dxa"/>
          </w:tcPr>
          <w:p>
            <w:pPr>
              <w:pStyle w:val="TableParagraph"/>
              <w:spacing w:before="5"/>
              <w:ind w:left="413" w:right="147" w:hanging="250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200" w:type="dxa"/>
          </w:tcPr>
          <w:p>
            <w:pPr>
              <w:pStyle w:val="TableParagraph"/>
              <w:spacing w:before="5"/>
              <w:ind w:left="135" w:right="122" w:hanging="2"/>
              <w:rPr>
                <w:sz w:val="22"/>
              </w:rPr>
            </w:pPr>
            <w:r>
              <w:rPr>
                <w:sz w:val="22"/>
              </w:rPr>
              <w:t>Организация Единых дней профилактики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дошкольных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общеобразовательных </w:t>
            </w:r>
            <w:r>
              <w:rPr>
                <w:sz w:val="22"/>
              </w:rPr>
              <w:t>организациях Нижегородской </w:t>
            </w: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511" w:type="dxa"/>
          </w:tcPr>
          <w:p>
            <w:pPr>
              <w:pStyle w:val="TableParagraph"/>
              <w:spacing w:before="5"/>
              <w:ind w:right="157"/>
              <w:jc w:val="righ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3" w:type="dxa"/>
          </w:tcPr>
          <w:p>
            <w:pPr>
              <w:pStyle w:val="TableParagraph"/>
              <w:spacing w:line="262" w:lineRule="exact"/>
              <w:ind w:left="273" w:right="96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</w:tbl>
    <w:p>
      <w:pPr>
        <w:pStyle w:val="TableParagraph"/>
        <w:spacing w:after="0" w:line="262" w:lineRule="exac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spacing w:before="71"/>
        <w:ind w:left="0" w:right="286" w:firstLine="0"/>
        <w:jc w:val="center"/>
        <w:rPr>
          <w:b/>
          <w:sz w:val="22"/>
        </w:rPr>
      </w:pPr>
      <w:r>
        <w:rPr>
          <w:b/>
          <w:sz w:val="22"/>
        </w:rPr>
        <w:t>Раздел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10.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Направление: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медиатворчество,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школьные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музеи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школьные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театры</w:t>
      </w:r>
    </w:p>
    <w:p>
      <w:pPr>
        <w:pStyle w:val="BodyText"/>
        <w:spacing w:before="0"/>
        <w:ind w:left="301" w:right="589"/>
        <w:jc w:val="center"/>
      </w:pPr>
      <w:r>
        <w:rPr/>
        <w:t>(в</w:t>
      </w:r>
      <w:r>
        <w:rPr>
          <w:spacing w:val="-5"/>
        </w:rPr>
        <w:t> </w:t>
      </w:r>
      <w:r>
        <w:rPr/>
        <w:t>т.ч.,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Всероссийского</w:t>
      </w:r>
      <w:r>
        <w:rPr>
          <w:spacing w:val="-5"/>
        </w:rPr>
        <w:t> </w:t>
      </w:r>
      <w:r>
        <w:rPr/>
        <w:t>перечня</w:t>
      </w:r>
      <w:r>
        <w:rPr>
          <w:spacing w:val="-5"/>
        </w:rPr>
        <w:t> </w:t>
      </w:r>
      <w:r>
        <w:rPr/>
        <w:t>мероприятий,</w:t>
      </w:r>
      <w:r>
        <w:rPr>
          <w:spacing w:val="-5"/>
        </w:rPr>
        <w:t> </w:t>
      </w:r>
      <w:r>
        <w:rPr/>
        <w:t>утвержденных</w:t>
      </w:r>
      <w:r>
        <w:rPr>
          <w:spacing w:val="-5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Минпросвещения России 30.08.2024 № 06-1145 «О направлении Перечня мероприятий» (далее по разделу – /1), плана работы (дорожная карта) «Школьный театр» по развитию системы школьных театров</w:t>
      </w:r>
    </w:p>
    <w:p>
      <w:pPr>
        <w:pStyle w:val="BodyText"/>
        <w:spacing w:before="0"/>
        <w:ind w:right="283"/>
        <w:jc w:val="center"/>
      </w:pPr>
      <w:r>
        <w:rPr/>
        <w:t>в</w:t>
      </w:r>
      <w:r>
        <w:rPr>
          <w:spacing w:val="-4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организациях</w:t>
      </w:r>
      <w:r>
        <w:rPr>
          <w:spacing w:val="-4"/>
        </w:rPr>
        <w:t> </w:t>
      </w:r>
      <w:r>
        <w:rPr/>
        <w:t>Нижегородской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2030</w:t>
      </w:r>
      <w:r>
        <w:rPr>
          <w:spacing w:val="-4"/>
        </w:rPr>
        <w:t> </w:t>
      </w:r>
      <w:r>
        <w:rPr>
          <w:spacing w:val="-2"/>
        </w:rPr>
        <w:t>года.</w:t>
      </w:r>
    </w:p>
    <w:p>
      <w:pPr>
        <w:spacing w:before="253"/>
        <w:ind w:left="0" w:right="282" w:firstLine="0"/>
        <w:jc w:val="center"/>
        <w:rPr>
          <w:sz w:val="22"/>
        </w:rPr>
      </w:pPr>
      <w:r>
        <w:rPr>
          <w:b/>
          <w:sz w:val="22"/>
        </w:rPr>
        <w:t>Координаторы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проведения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региональном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уровне</w:t>
      </w:r>
      <w:r>
        <w:rPr>
          <w:spacing w:val="-2"/>
          <w:sz w:val="22"/>
        </w:rPr>
        <w:t>:</w:t>
      </w:r>
    </w:p>
    <w:p>
      <w:pPr>
        <w:pStyle w:val="BodyText"/>
        <w:spacing w:before="0"/>
        <w:ind w:left="700" w:right="821" w:hanging="11"/>
        <w:jc w:val="center"/>
      </w:pPr>
      <w:r>
        <w:rPr/>
        <w:t>ГБУДО «Региональный центр выявления, поддержки и развития способностей и талантов у детей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</w:t>
      </w:r>
      <w:r>
        <w:rPr>
          <w:spacing w:val="-5"/>
        </w:rPr>
        <w:t> </w:t>
      </w:r>
      <w:r>
        <w:rPr/>
        <w:t>«Вега»</w:t>
      </w:r>
      <w:r>
        <w:rPr>
          <w:spacing w:val="-5"/>
        </w:rPr>
        <w:t> </w:t>
      </w:r>
      <w:r>
        <w:rPr/>
        <w:t>совместно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государственными</w:t>
      </w:r>
      <w:r>
        <w:rPr>
          <w:spacing w:val="-5"/>
        </w:rPr>
        <w:t> </w:t>
      </w:r>
      <w:r>
        <w:rPr/>
        <w:t>образовательными</w:t>
      </w:r>
      <w:r>
        <w:rPr>
          <w:spacing w:val="-5"/>
        </w:rPr>
        <w:t> </w:t>
      </w:r>
      <w:r>
        <w:rPr>
          <w:spacing w:val="-2"/>
        </w:rPr>
        <w:t>организациями</w:t>
      </w:r>
    </w:p>
    <w:p>
      <w:pPr>
        <w:pStyle w:val="BodyText"/>
        <w:spacing w:before="0"/>
        <w:ind w:right="283"/>
        <w:jc w:val="center"/>
      </w:pPr>
      <w:r>
        <w:rPr/>
        <w:t>(далее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разделу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ГБУДО</w:t>
      </w:r>
      <w:r>
        <w:rPr>
          <w:spacing w:val="-2"/>
        </w:rPr>
        <w:t> </w:t>
      </w:r>
      <w:r>
        <w:rPr/>
        <w:t>РЦ</w:t>
      </w:r>
      <w:r>
        <w:rPr>
          <w:spacing w:val="-1"/>
        </w:rPr>
        <w:t> </w:t>
      </w:r>
      <w:r>
        <w:rPr>
          <w:spacing w:val="-2"/>
        </w:rPr>
        <w:t>«Вега»);</w:t>
      </w:r>
    </w:p>
    <w:p>
      <w:pPr>
        <w:pStyle w:val="BodyText"/>
        <w:spacing w:before="0"/>
        <w:ind w:left="303" w:right="589"/>
        <w:jc w:val="center"/>
      </w:pPr>
      <w:r>
        <w:rPr/>
        <w:t>ГБУДО</w:t>
      </w:r>
      <w:r>
        <w:rPr>
          <w:spacing w:val="-5"/>
        </w:rPr>
        <w:t> </w:t>
      </w:r>
      <w:r>
        <w:rPr/>
        <w:t>«Нижегородский</w:t>
      </w:r>
      <w:r>
        <w:rPr>
          <w:spacing w:val="-5"/>
        </w:rPr>
        <w:t> </w:t>
      </w:r>
      <w:r>
        <w:rPr/>
        <w:t>центр</w:t>
      </w:r>
      <w:r>
        <w:rPr>
          <w:spacing w:val="-4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молодёжи</w:t>
      </w:r>
      <w:r>
        <w:rPr>
          <w:spacing w:val="-5"/>
        </w:rPr>
        <w:t> </w:t>
      </w:r>
      <w:r>
        <w:rPr/>
        <w:t>«Сфера»</w:t>
      </w:r>
      <w:r>
        <w:rPr>
          <w:spacing w:val="-4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разделу</w:t>
      </w:r>
    </w:p>
    <w:p>
      <w:pPr>
        <w:pStyle w:val="BodyText"/>
        <w:spacing w:before="0"/>
        <w:ind w:left="398" w:right="685"/>
        <w:jc w:val="center"/>
      </w:pPr>
      <w:r>
        <w:rPr/>
        <w:t>-</w:t>
      </w:r>
      <w:r>
        <w:rPr>
          <w:spacing w:val="-4"/>
        </w:rPr>
        <w:t> </w:t>
      </w:r>
      <w:r>
        <w:rPr/>
        <w:t>ГБУ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НЦ</w:t>
      </w:r>
      <w:r>
        <w:rPr>
          <w:spacing w:val="-4"/>
        </w:rPr>
        <w:t> </w:t>
      </w:r>
      <w:r>
        <w:rPr/>
        <w:t>«Сфера»),</w:t>
      </w:r>
      <w:r>
        <w:rPr>
          <w:spacing w:val="-4"/>
        </w:rPr>
        <w:t> </w:t>
      </w:r>
      <w:r>
        <w:rPr/>
        <w:t>ГБОУ</w:t>
      </w:r>
      <w:r>
        <w:rPr>
          <w:spacing w:val="-4"/>
        </w:rPr>
        <w:t> </w:t>
      </w:r>
      <w:r>
        <w:rPr/>
        <w:t>ДПО</w:t>
      </w:r>
      <w:r>
        <w:rPr>
          <w:spacing w:val="-4"/>
        </w:rPr>
        <w:t> </w:t>
      </w:r>
      <w:r>
        <w:rPr/>
        <w:t>«Нижегородский</w:t>
      </w:r>
      <w:r>
        <w:rPr>
          <w:spacing w:val="-4"/>
        </w:rPr>
        <w:t> </w:t>
      </w:r>
      <w:r>
        <w:rPr/>
        <w:t>институт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образования»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по разделу – ГБОУ ДПО НИРО).</w:t>
      </w: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3049"/>
        <w:gridCol w:w="2419"/>
        <w:gridCol w:w="2465"/>
      </w:tblGrid>
      <w:tr>
        <w:trPr>
          <w:trHeight w:val="1829" w:hRule="atLeast"/>
        </w:trPr>
        <w:tc>
          <w:tcPr>
            <w:tcW w:w="1958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477" w:right="237" w:firstLine="25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 проведения</w:t>
            </w:r>
          </w:p>
        </w:tc>
        <w:tc>
          <w:tcPr>
            <w:tcW w:w="3049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936" w:right="274" w:hanging="7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мероприятия</w:t>
            </w:r>
          </w:p>
        </w:tc>
        <w:tc>
          <w:tcPr>
            <w:tcW w:w="2419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174" w:righ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Региональный координатор</w:t>
            </w:r>
          </w:p>
          <w:p>
            <w:pPr>
              <w:pStyle w:val="TableParagraph"/>
              <w:spacing w:line="247" w:lineRule="auto" w:before="1"/>
              <w:ind w:left="277" w:right="102" w:hanging="11"/>
              <w:rPr>
                <w:b/>
                <w:sz w:val="22"/>
              </w:rPr>
            </w:pPr>
            <w:r>
              <w:rPr>
                <w:b/>
                <w:sz w:val="22"/>
              </w:rPr>
              <w:t>* пункт </w:t>
            </w:r>
            <w:r>
              <w:rPr>
                <w:b/>
                <w:spacing w:val="-2"/>
                <w:sz w:val="22"/>
              </w:rPr>
              <w:t>Федерального </w:t>
            </w:r>
            <w:r>
              <w:rPr>
                <w:b/>
                <w:sz w:val="22"/>
              </w:rPr>
              <w:t>календарного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плана </w:t>
            </w:r>
            <w:r>
              <w:rPr>
                <w:b/>
                <w:spacing w:val="-2"/>
                <w:sz w:val="22"/>
              </w:rPr>
              <w:t>воспитательной</w:t>
            </w:r>
          </w:p>
          <w:p>
            <w:pPr>
              <w:pStyle w:val="TableParagraph"/>
              <w:spacing w:line="236" w:lineRule="exact" w:before="4"/>
              <w:ind w:left="174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работы</w:t>
            </w:r>
          </w:p>
        </w:tc>
        <w:tc>
          <w:tcPr>
            <w:tcW w:w="2465" w:type="dxa"/>
            <w:shd w:val="clear" w:color="auto" w:fill="F2F2F2"/>
          </w:tcPr>
          <w:p>
            <w:pPr>
              <w:pStyle w:val="TableParagraph"/>
              <w:spacing w:line="247" w:lineRule="auto" w:before="5"/>
              <w:ind w:left="733" w:firstLine="4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 участников</w:t>
            </w:r>
          </w:p>
        </w:tc>
      </w:tr>
      <w:tr>
        <w:trPr>
          <w:trHeight w:val="2023" w:hRule="atLeast"/>
        </w:trPr>
        <w:tc>
          <w:tcPr>
            <w:tcW w:w="1958" w:type="dxa"/>
          </w:tcPr>
          <w:p>
            <w:pPr>
              <w:pStyle w:val="TableParagraph"/>
              <w:spacing w:line="254" w:lineRule="auto" w:before="20"/>
              <w:ind w:left="669" w:right="476" w:hanging="164"/>
              <w:jc w:val="left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107" w:right="98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областного фестиваля детского и юношеского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</w:p>
          <w:p>
            <w:pPr>
              <w:pStyle w:val="TableParagraph"/>
              <w:ind w:left="108" w:right="98"/>
              <w:rPr>
                <w:sz w:val="22"/>
              </w:rPr>
            </w:pPr>
            <w:r>
              <w:rPr>
                <w:sz w:val="22"/>
              </w:rPr>
              <w:t>«Грани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таланта»,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числе для детей с ограниченными возможностями здоровья в </w:t>
            </w:r>
            <w:r>
              <w:rPr>
                <w:spacing w:val="-2"/>
                <w:sz w:val="22"/>
              </w:rPr>
              <w:t>направлении</w:t>
            </w:r>
          </w:p>
          <w:p>
            <w:pPr>
              <w:pStyle w:val="TableParagraph"/>
              <w:spacing w:line="228" w:lineRule="exact"/>
              <w:ind w:left="107" w:right="100"/>
              <w:rPr>
                <w:sz w:val="22"/>
              </w:rPr>
            </w:pPr>
            <w:r>
              <w:rPr>
                <w:sz w:val="22"/>
              </w:rPr>
              <w:t>«Театральное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искусство»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области,</w:t>
            </w:r>
          </w:p>
          <w:p>
            <w:pPr>
              <w:pStyle w:val="TableParagraph"/>
              <w:spacing w:before="3"/>
              <w:ind w:left="174" w:right="12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01" w:right="92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107" w:right="98"/>
              <w:rPr>
                <w:sz w:val="22"/>
              </w:rPr>
            </w:pPr>
            <w:r>
              <w:rPr>
                <w:sz w:val="22"/>
              </w:rPr>
              <w:t>Всероссийская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онлайн- олимпиада «Пушкин в русской музыке»</w:t>
            </w:r>
          </w:p>
        </w:tc>
        <w:tc>
          <w:tcPr>
            <w:tcW w:w="2419" w:type="dxa"/>
          </w:tcPr>
          <w:p>
            <w:pPr>
              <w:pStyle w:val="TableParagraph"/>
              <w:spacing w:line="250" w:lineRule="atLeast"/>
              <w:ind w:left="545" w:right="371" w:hanging="10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</w:t>
            </w:r>
            <w:r>
              <w:rPr>
                <w:sz w:val="22"/>
              </w:rPr>
              <w:t>области (по </w:t>
            </w:r>
            <w:r>
              <w:rPr>
                <w:spacing w:val="-2"/>
                <w:sz w:val="22"/>
              </w:rPr>
              <w:t>согласованию)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51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01" w:right="93"/>
              <w:rPr>
                <w:sz w:val="22"/>
              </w:rPr>
            </w:pPr>
            <w:r>
              <w:rPr>
                <w:spacing w:val="-2"/>
                <w:sz w:val="22"/>
              </w:rPr>
              <w:t>октябрь-декабрь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108" w:right="98"/>
              <w:rPr>
                <w:sz w:val="22"/>
              </w:rPr>
            </w:pPr>
            <w:r>
              <w:rPr>
                <w:sz w:val="22"/>
              </w:rPr>
              <w:t>Региональный этап Всероссийского открытого дистанционного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авиакиберспорту</w:t>
            </w:r>
          </w:p>
          <w:p>
            <w:pPr>
              <w:pStyle w:val="TableParagraph"/>
              <w:ind w:left="282" w:right="273"/>
              <w:rPr>
                <w:sz w:val="22"/>
              </w:rPr>
            </w:pPr>
            <w:r>
              <w:rPr>
                <w:sz w:val="22"/>
              </w:rPr>
              <w:t>«Легендарный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штурмовик </w:t>
            </w:r>
            <w:r>
              <w:rPr>
                <w:spacing w:val="-2"/>
                <w:sz w:val="22"/>
              </w:rPr>
              <w:t>Ил-2»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50" w:lineRule="atLeast"/>
              <w:ind w:left="321" w:right="158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 </w:t>
            </w:r>
            <w:r>
              <w:rPr>
                <w:spacing w:val="-6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549" w:hRule="atLeast"/>
        </w:trPr>
        <w:tc>
          <w:tcPr>
            <w:tcW w:w="1958" w:type="dxa"/>
          </w:tcPr>
          <w:p>
            <w:pPr>
              <w:pStyle w:val="TableParagraph"/>
              <w:spacing w:before="3"/>
              <w:ind w:left="101" w:right="92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3"/>
              <w:ind w:left="209" w:right="199" w:hanging="1"/>
              <w:rPr>
                <w:sz w:val="22"/>
              </w:rPr>
            </w:pPr>
            <w:r>
              <w:rPr>
                <w:sz w:val="22"/>
              </w:rPr>
              <w:t>Региональный конкурс видеороликов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среди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 здоровья и инвалидностью «Сильные </w:t>
            </w:r>
            <w:r>
              <w:rPr>
                <w:spacing w:val="-2"/>
                <w:sz w:val="22"/>
              </w:rPr>
              <w:t>духом»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3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4" w:right="13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4"/>
                <w:sz w:val="22"/>
              </w:rPr>
              <w:t>НОСШ</w:t>
            </w:r>
          </w:p>
          <w:p>
            <w:pPr>
              <w:pStyle w:val="TableParagraph"/>
              <w:spacing w:line="228" w:lineRule="exact"/>
              <w:ind w:left="174" w:right="2"/>
              <w:rPr>
                <w:sz w:val="22"/>
              </w:rPr>
            </w:pPr>
            <w:r>
              <w:rPr>
                <w:spacing w:val="-2"/>
                <w:sz w:val="22"/>
              </w:rPr>
              <w:t>«Олимпиец»</w:t>
            </w:r>
          </w:p>
        </w:tc>
        <w:tc>
          <w:tcPr>
            <w:tcW w:w="2465" w:type="dxa"/>
          </w:tcPr>
          <w:p>
            <w:pPr>
              <w:pStyle w:val="TableParagraph"/>
              <w:spacing w:before="3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770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01" w:right="92"/>
              <w:rPr>
                <w:sz w:val="22"/>
              </w:rPr>
            </w:pPr>
            <w:r>
              <w:rPr>
                <w:sz w:val="22"/>
              </w:rPr>
              <w:t>декабрь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107" w:right="98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фестиваля музеев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Федерального</w:t>
            </w:r>
            <w:r>
              <w:rPr>
                <w:spacing w:val="-2"/>
                <w:sz w:val="22"/>
              </w:rPr>
              <w:t> проекта</w:t>
            </w:r>
          </w:p>
          <w:p>
            <w:pPr>
              <w:pStyle w:val="TableParagraph"/>
              <w:ind w:left="107" w:right="99"/>
              <w:rPr>
                <w:sz w:val="22"/>
              </w:rPr>
            </w:pPr>
            <w:r>
              <w:rPr>
                <w:sz w:val="22"/>
              </w:rPr>
              <w:t>«Без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срока</w:t>
            </w:r>
            <w:r>
              <w:rPr>
                <w:spacing w:val="-2"/>
                <w:sz w:val="22"/>
              </w:rPr>
              <w:t> давности»</w:t>
            </w:r>
          </w:p>
        </w:tc>
        <w:tc>
          <w:tcPr>
            <w:tcW w:w="2419" w:type="dxa"/>
          </w:tcPr>
          <w:p>
            <w:pPr>
              <w:pStyle w:val="TableParagraph"/>
              <w:spacing w:before="5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ind w:left="174" w:right="13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  <w:p>
            <w:pPr>
              <w:pStyle w:val="TableParagraph"/>
              <w:spacing w:line="250" w:lineRule="atLeast"/>
              <w:ind w:left="644" w:right="478" w:hanging="96"/>
              <w:jc w:val="left"/>
              <w:rPr>
                <w:sz w:val="22"/>
              </w:rPr>
            </w:pPr>
            <w:r>
              <w:rPr>
                <w:sz w:val="22"/>
              </w:rPr>
              <w:t>раздел II, п.66 раздел III, </w:t>
            </w:r>
            <w:r>
              <w:rPr>
                <w:spacing w:val="-5"/>
                <w:sz w:val="22"/>
              </w:rPr>
              <w:t>п.6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организации, профессиональные образовательные организации</w:t>
            </w:r>
          </w:p>
        </w:tc>
      </w:tr>
      <w:tr>
        <w:trPr>
          <w:trHeight w:val="779" w:hRule="atLeast"/>
        </w:trPr>
        <w:tc>
          <w:tcPr>
            <w:tcW w:w="1958" w:type="dxa"/>
          </w:tcPr>
          <w:p>
            <w:pPr>
              <w:pStyle w:val="TableParagraph"/>
              <w:ind w:left="248" w:right="237" w:firstLine="1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январь-март, ноябрь-декабрь</w:t>
            </w:r>
          </w:p>
        </w:tc>
        <w:tc>
          <w:tcPr>
            <w:tcW w:w="3049" w:type="dxa"/>
          </w:tcPr>
          <w:p>
            <w:pPr>
              <w:pStyle w:val="TableParagraph"/>
              <w:ind w:left="108" w:right="98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авиа- киберспорту «Высший </w:t>
            </w:r>
            <w:r>
              <w:rPr>
                <w:spacing w:val="-2"/>
                <w:sz w:val="22"/>
              </w:rPr>
              <w:t>пилотаж»</w:t>
            </w:r>
          </w:p>
        </w:tc>
        <w:tc>
          <w:tcPr>
            <w:tcW w:w="2419" w:type="dxa"/>
          </w:tcPr>
          <w:p>
            <w:pPr>
              <w:pStyle w:val="TableParagraph"/>
              <w:ind w:left="174" w:right="12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</w:t>
            </w:r>
          </w:p>
          <w:p>
            <w:pPr>
              <w:pStyle w:val="TableParagraph"/>
              <w:spacing w:line="260" w:lineRule="atLeast"/>
              <w:ind w:left="174" w:right="2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</w:t>
            </w:r>
          </w:p>
        </w:tc>
        <w:tc>
          <w:tcPr>
            <w:tcW w:w="2465" w:type="dxa"/>
          </w:tcPr>
          <w:p>
            <w:pPr>
              <w:pStyle w:val="TableParagraph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10" w:h="16840"/>
          <w:pgMar w:header="0" w:footer="1459" w:top="620" w:bottom="166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3049"/>
        <w:gridCol w:w="2419"/>
        <w:gridCol w:w="2465"/>
      </w:tblGrid>
      <w:tr>
        <w:trPr>
          <w:trHeight w:val="767" w:hRule="atLeast"/>
        </w:trPr>
        <w:tc>
          <w:tcPr>
            <w:tcW w:w="195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4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444" w:right="276" w:firstLine="47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области </w:t>
            </w: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ЦРТДиЮ</w:t>
            </w:r>
          </w:p>
          <w:p>
            <w:pPr>
              <w:pStyle w:val="TableParagraph"/>
              <w:spacing w:line="221" w:lineRule="exact"/>
              <w:ind w:left="1131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1568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01" w:right="92"/>
              <w:rPr>
                <w:sz w:val="22"/>
              </w:rPr>
            </w:pPr>
            <w:r>
              <w:rPr>
                <w:spacing w:val="-2"/>
                <w:sz w:val="22"/>
              </w:rPr>
              <w:t>январь-апрель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423" w:right="274" w:hanging="135"/>
              <w:jc w:val="left"/>
              <w:rPr>
                <w:sz w:val="22"/>
              </w:rPr>
            </w:pPr>
            <w:r>
              <w:rPr>
                <w:sz w:val="22"/>
              </w:rPr>
              <w:t>Региональный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творческий конкурс «МедиаСтарт»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before="3"/>
              <w:ind w:left="174" w:right="13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ЦРТДиЮ</w:t>
            </w:r>
          </w:p>
          <w:p>
            <w:pPr>
              <w:pStyle w:val="TableParagraph"/>
              <w:spacing w:line="236" w:lineRule="exact" w:before="9"/>
              <w:ind w:left="174" w:right="2"/>
              <w:rPr>
                <w:sz w:val="22"/>
              </w:rPr>
            </w:pPr>
            <w:r>
              <w:rPr>
                <w:spacing w:val="-5"/>
                <w:sz w:val="22"/>
              </w:rPr>
              <w:t>НО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640" w:hanging="4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1264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494" w:right="483"/>
              <w:rPr>
                <w:sz w:val="22"/>
              </w:rPr>
            </w:pPr>
            <w:r>
              <w:rPr>
                <w:spacing w:val="-4"/>
                <w:sz w:val="22"/>
              </w:rPr>
              <w:t>март </w:t>
            </w:r>
            <w:r>
              <w:rPr>
                <w:spacing w:val="-2"/>
                <w:sz w:val="22"/>
              </w:rPr>
              <w:t>август октябрь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301"/>
              <w:jc w:val="left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9FDFF" w:color="auto" w:val="clear"/>
              </w:rPr>
              <w:t>НЕЙМАРК.ИТ-Академии</w:t>
            </w:r>
          </w:p>
        </w:tc>
        <w:tc>
          <w:tcPr>
            <w:tcW w:w="2419" w:type="dxa"/>
          </w:tcPr>
          <w:p>
            <w:pPr>
              <w:pStyle w:val="TableParagraph"/>
              <w:spacing w:before="5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</w:p>
          <w:p>
            <w:pPr>
              <w:pStyle w:val="TableParagraph"/>
              <w:spacing w:line="228" w:lineRule="exact"/>
              <w:ind w:left="174" w:right="13"/>
              <w:rPr>
                <w:sz w:val="22"/>
              </w:rPr>
            </w:pPr>
            <w:r>
              <w:rPr>
                <w:sz w:val="22"/>
              </w:rPr>
              <w:t>ГБУДО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2"/>
                <w:sz w:val="22"/>
              </w:rPr>
              <w:t> «Вега»</w:t>
            </w:r>
          </w:p>
        </w:tc>
        <w:tc>
          <w:tcPr>
            <w:tcW w:w="2465" w:type="dxa"/>
          </w:tcPr>
          <w:p>
            <w:pPr>
              <w:pStyle w:val="TableParagraph"/>
              <w:spacing w:before="5"/>
              <w:ind w:left="10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643" w:hRule="atLeast"/>
        </w:trPr>
        <w:tc>
          <w:tcPr>
            <w:tcW w:w="1958" w:type="dxa"/>
          </w:tcPr>
          <w:p>
            <w:pPr>
              <w:pStyle w:val="TableParagraph"/>
              <w:spacing w:line="254" w:lineRule="auto" w:before="20"/>
              <w:ind w:left="383" w:right="356"/>
              <w:rPr>
                <w:sz w:val="22"/>
              </w:rPr>
            </w:pPr>
            <w:r>
              <w:rPr>
                <w:spacing w:val="-2"/>
                <w:sz w:val="22"/>
              </w:rPr>
              <w:t>Март-апрель Октябрь- ноябрь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298" w:right="312" w:hanging="2"/>
              <w:rPr>
                <w:sz w:val="22"/>
              </w:rPr>
            </w:pPr>
            <w:r>
              <w:rPr>
                <w:sz w:val="22"/>
              </w:rPr>
              <w:t>Цикл мероприятий для руководителей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театров по подготовке грантовых проектов Президентского фонда культурных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инициатив,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дальнейшего </w:t>
            </w:r>
            <w:r>
              <w:rPr>
                <w:sz w:val="22"/>
              </w:rPr>
              <w:t>сопровождения подачи </w:t>
            </w:r>
            <w:r>
              <w:rPr>
                <w:spacing w:val="-2"/>
                <w:sz w:val="22"/>
              </w:rPr>
              <w:t>документов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6"/>
              <w:rPr>
                <w:rFonts w:ascii="Calibri" w:hAnsi="Calibri"/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области, 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  <w:r>
              <w:rPr>
                <w:rFonts w:ascii="Calibri" w:hAnsi="Calibri"/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22"/>
              <w:ind w:left="13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28" w:lineRule="exact" w:before="15"/>
              <w:ind w:left="13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91" w:hRule="atLeast"/>
        </w:trPr>
        <w:tc>
          <w:tcPr>
            <w:tcW w:w="1958" w:type="dxa"/>
          </w:tcPr>
          <w:p>
            <w:pPr>
              <w:pStyle w:val="TableParagraph"/>
              <w:spacing w:line="254" w:lineRule="auto" w:before="20"/>
              <w:ind w:left="383" w:right="356" w:firstLine="13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ежегодно, апрель-июнь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461" w:right="445" w:hanging="9"/>
              <w:jc w:val="both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фестиваля семейных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любительских </w:t>
            </w:r>
            <w:r>
              <w:rPr>
                <w:spacing w:val="-2"/>
                <w:sz w:val="22"/>
              </w:rPr>
              <w:t>театров</w:t>
            </w:r>
          </w:p>
          <w:p>
            <w:pPr>
              <w:pStyle w:val="TableParagraph"/>
              <w:ind w:left="267"/>
              <w:jc w:val="both"/>
              <w:rPr>
                <w:sz w:val="22"/>
              </w:rPr>
            </w:pPr>
            <w:r>
              <w:rPr>
                <w:sz w:val="22"/>
              </w:rPr>
              <w:t>«Вперед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Синей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птицей»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276" w:right="112"/>
              <w:rPr>
                <w:sz w:val="22"/>
              </w:rPr>
            </w:pPr>
            <w:r>
              <w:rPr>
                <w:sz w:val="22"/>
              </w:rPr>
              <w:t>МБУК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«Театр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Вера», </w:t>
            </w:r>
            <w:r>
              <w:rPr>
                <w:spacing w:val="-2"/>
                <w:sz w:val="22"/>
              </w:rPr>
              <w:t>Департамент культуры администрации </w:t>
            </w:r>
            <w:r>
              <w:rPr>
                <w:sz w:val="22"/>
              </w:rPr>
              <w:t>города Нижнего Новгорода, ГБУ ДО НЦ 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270" w:right="101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  <w:tr>
        <w:trPr>
          <w:trHeight w:val="1307" w:hRule="atLeast"/>
        </w:trPr>
        <w:tc>
          <w:tcPr>
            <w:tcW w:w="1958" w:type="dxa"/>
          </w:tcPr>
          <w:p>
            <w:pPr>
              <w:pStyle w:val="TableParagraph"/>
              <w:spacing w:before="20"/>
              <w:ind w:left="110" w:right="86"/>
              <w:rPr>
                <w:sz w:val="22"/>
              </w:rPr>
            </w:pPr>
            <w:r>
              <w:rPr>
                <w:spacing w:val="-2"/>
                <w:sz w:val="22"/>
              </w:rPr>
              <w:t>июнь-</w:t>
            </w:r>
            <w:r>
              <w:rPr>
                <w:spacing w:val="-4"/>
                <w:sz w:val="22"/>
              </w:rPr>
              <w:t>июль</w:t>
            </w:r>
          </w:p>
        </w:tc>
        <w:tc>
          <w:tcPr>
            <w:tcW w:w="3049" w:type="dxa"/>
          </w:tcPr>
          <w:p>
            <w:pPr>
              <w:pStyle w:val="TableParagraph"/>
              <w:spacing w:line="242" w:lineRule="auto" w:before="2"/>
              <w:ind w:left="485" w:right="369" w:hanging="1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летней театральной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смены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представителей </w:t>
            </w:r>
            <w:r>
              <w:rPr>
                <w:sz w:val="22"/>
              </w:rPr>
              <w:t>сообщества школьных </w:t>
            </w:r>
            <w:r>
              <w:rPr>
                <w:spacing w:val="-2"/>
                <w:sz w:val="22"/>
              </w:rPr>
              <w:t>театров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8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области,</w:t>
            </w:r>
          </w:p>
          <w:p>
            <w:pPr>
              <w:pStyle w:val="TableParagraph"/>
              <w:spacing w:line="236" w:lineRule="exact" w:before="3"/>
              <w:ind w:left="174" w:right="10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НЦ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643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01" w:right="92"/>
              <w:rPr>
                <w:sz w:val="22"/>
              </w:rPr>
            </w:pPr>
            <w:r>
              <w:rPr>
                <w:spacing w:val="-2"/>
                <w:sz w:val="22"/>
              </w:rPr>
              <w:t>Ежегодно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210" w:right="454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представителей сообщества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школьных театров Нижегородской области во всероссийском проекте</w:t>
            </w:r>
          </w:p>
          <w:p>
            <w:pPr>
              <w:pStyle w:val="TableParagraph"/>
              <w:ind w:left="515" w:right="758"/>
              <w:rPr>
                <w:sz w:val="22"/>
              </w:rPr>
            </w:pPr>
            <w:r>
              <w:rPr>
                <w:sz w:val="22"/>
              </w:rPr>
              <w:t>«Дни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Пушкинской </w:t>
            </w:r>
            <w:r>
              <w:rPr>
                <w:spacing w:val="-2"/>
                <w:sz w:val="22"/>
              </w:rPr>
              <w:t>поэзии»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6"/>
              <w:rPr>
                <w:rFonts w:ascii="Calibri" w:hAnsi="Calibri"/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области, 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  <w:r>
              <w:rPr>
                <w:rFonts w:ascii="Calibri" w:hAnsi="Calibri"/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22"/>
              <w:ind w:left="16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28" w:lineRule="exact" w:before="15"/>
              <w:ind w:left="16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24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535" w:right="251" w:hanging="271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107" w:right="99"/>
              <w:rPr>
                <w:sz w:val="22"/>
              </w:rPr>
            </w:pPr>
            <w:r>
              <w:rPr>
                <w:sz w:val="22"/>
              </w:rPr>
              <w:t>Реализация областной 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</w:t>
            </w:r>
          </w:p>
          <w:p>
            <w:pPr>
              <w:pStyle w:val="TableParagraph"/>
              <w:spacing w:line="250" w:lineRule="atLeast"/>
              <w:ind w:left="121" w:right="111" w:hanging="3"/>
              <w:rPr>
                <w:sz w:val="22"/>
              </w:rPr>
            </w:pPr>
            <w:r>
              <w:rPr>
                <w:sz w:val="22"/>
              </w:rPr>
              <w:t>«Театральная сфера»: наставнические площадки 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руководителей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</w:t>
            </w:r>
            <w:r>
              <w:rPr>
                <w:spacing w:val="-2"/>
                <w:sz w:val="22"/>
              </w:rPr>
              <w:t>театров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общеобразовательных </w:t>
            </w:r>
            <w:r>
              <w:rPr>
                <w:sz w:val="22"/>
              </w:rPr>
              <w:t>организаций Нижегородской</w:t>
            </w:r>
          </w:p>
        </w:tc>
        <w:tc>
          <w:tcPr>
            <w:tcW w:w="2419" w:type="dxa"/>
          </w:tcPr>
          <w:p>
            <w:pPr>
              <w:pStyle w:val="TableParagraph"/>
              <w:spacing w:before="5"/>
              <w:ind w:left="277"/>
              <w:jc w:val="lef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НЦ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270" w:right="101" w:hanging="9"/>
              <w:rPr>
                <w:sz w:val="22"/>
              </w:rPr>
            </w:pPr>
            <w:r>
              <w:rPr>
                <w:spacing w:val="-2"/>
                <w:sz w:val="22"/>
              </w:rPr>
              <w:t>дошкольные образовательные организации, общеобразовательные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rPr>
          <w:sz w:val="22"/>
        </w:rPr>
        <w:sectPr>
          <w:pgSz w:w="11910" w:h="16840"/>
          <w:pgMar w:header="0" w:footer="1459" w:top="660" w:bottom="164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3049"/>
        <w:gridCol w:w="2419"/>
        <w:gridCol w:w="2465"/>
      </w:tblGrid>
      <w:tr>
        <w:trPr>
          <w:trHeight w:val="252" w:hRule="atLeast"/>
        </w:trPr>
        <w:tc>
          <w:tcPr>
            <w:tcW w:w="195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49" w:type="dxa"/>
          </w:tcPr>
          <w:p>
            <w:pPr>
              <w:pStyle w:val="TableParagraph"/>
              <w:spacing w:line="228" w:lineRule="exact" w:before="5"/>
              <w:ind w:left="107" w:right="99"/>
              <w:rPr>
                <w:sz w:val="22"/>
              </w:rPr>
            </w:pP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419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627" w:hRule="atLeast"/>
        </w:trPr>
        <w:tc>
          <w:tcPr>
            <w:tcW w:w="1958" w:type="dxa"/>
          </w:tcPr>
          <w:p>
            <w:pPr>
              <w:pStyle w:val="TableParagraph"/>
              <w:spacing w:before="20"/>
              <w:ind w:left="285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216" w:right="233"/>
              <w:rPr>
                <w:sz w:val="22"/>
              </w:rPr>
            </w:pPr>
            <w:r>
              <w:rPr>
                <w:sz w:val="22"/>
              </w:rPr>
              <w:t>Областная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образовательная программа по развитию школьных театров</w:t>
            </w:r>
          </w:p>
          <w:p>
            <w:pPr>
              <w:pStyle w:val="TableParagraph"/>
              <w:ind w:right="13"/>
              <w:rPr>
                <w:sz w:val="22"/>
              </w:rPr>
            </w:pPr>
            <w:r>
              <w:rPr>
                <w:sz w:val="22"/>
              </w:rPr>
              <w:t>«Театральный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район»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6"/>
              <w:rPr>
                <w:rFonts w:ascii="Calibri" w:hAnsi="Calibri"/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области, 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  <w:r>
              <w:rPr>
                <w:rFonts w:ascii="Calibri" w:hAnsi="Calibri"/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14"/>
              <w:ind w:left="13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28" w:lineRule="exact" w:before="7"/>
              <w:ind w:left="13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627" w:hRule="atLeast"/>
        </w:trPr>
        <w:tc>
          <w:tcPr>
            <w:tcW w:w="1958" w:type="dxa"/>
          </w:tcPr>
          <w:p>
            <w:pPr>
              <w:pStyle w:val="TableParagraph"/>
              <w:spacing w:before="20"/>
              <w:ind w:left="285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250" w:right="266" w:firstLine="1"/>
              <w:rPr>
                <w:sz w:val="22"/>
              </w:rPr>
            </w:pPr>
            <w:r>
              <w:rPr>
                <w:sz w:val="22"/>
              </w:rPr>
              <w:t>Реализация областного проекта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встреч и практико- </w:t>
            </w:r>
            <w:r>
              <w:rPr>
                <w:spacing w:val="-2"/>
                <w:sz w:val="22"/>
              </w:rPr>
              <w:t>ориентированных </w:t>
            </w:r>
            <w:r>
              <w:rPr>
                <w:sz w:val="22"/>
              </w:rPr>
              <w:t>семинаров «Театральный </w:t>
            </w:r>
            <w:r>
              <w:rPr>
                <w:spacing w:val="-2"/>
                <w:sz w:val="22"/>
              </w:rPr>
              <w:t>понедельник»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6"/>
              <w:rPr>
                <w:rFonts w:ascii="Calibri" w:hAnsi="Calibri"/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области, 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  <w:r>
              <w:rPr>
                <w:rFonts w:ascii="Calibri" w:hAnsi="Calibri"/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14"/>
              <w:ind w:left="13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28" w:lineRule="exact" w:before="7"/>
              <w:ind w:left="13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062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41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ежеквартально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235" w:right="247" w:hanging="2"/>
              <w:rPr>
                <w:sz w:val="22"/>
              </w:rPr>
            </w:pPr>
            <w:r>
              <w:rPr>
                <w:sz w:val="22"/>
              </w:rPr>
              <w:t>Организация цикла наставнических мастер- классов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руководителей школьных театров по разным видам и</w:t>
            </w:r>
          </w:p>
          <w:p>
            <w:pPr>
              <w:pStyle w:val="TableParagraph"/>
              <w:spacing w:line="252" w:lineRule="auto" w:before="13"/>
              <w:ind w:left="578" w:right="461"/>
              <w:rPr>
                <w:sz w:val="22"/>
              </w:rPr>
            </w:pPr>
            <w:r>
              <w:rPr>
                <w:sz w:val="22"/>
              </w:rPr>
              <w:t>жанрам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театрального искусства по форме</w:t>
            </w:r>
          </w:p>
          <w:p>
            <w:pPr>
              <w:pStyle w:val="TableParagraph"/>
              <w:spacing w:line="228" w:lineRule="exact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«педагог-педагог»</w:t>
            </w:r>
          </w:p>
        </w:tc>
        <w:tc>
          <w:tcPr>
            <w:tcW w:w="2419" w:type="dxa"/>
          </w:tcPr>
          <w:p>
            <w:pPr>
              <w:pStyle w:val="TableParagraph"/>
              <w:spacing w:before="14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НЦ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2643" w:hRule="atLeast"/>
        </w:trPr>
        <w:tc>
          <w:tcPr>
            <w:tcW w:w="1958" w:type="dxa"/>
          </w:tcPr>
          <w:p>
            <w:pPr>
              <w:pStyle w:val="TableParagraph"/>
              <w:spacing w:before="20"/>
              <w:ind w:left="5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Ежегодно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428" w:right="312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представителей сообщества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школьных театров Нижегородской области в проекте</w:t>
            </w: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«Театральное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Приволжье»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6"/>
              <w:rPr>
                <w:rFonts w:ascii="Calibri" w:hAnsi="Calibri"/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области, 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  <w:r>
              <w:rPr>
                <w:rFonts w:ascii="Calibri" w:hAnsi="Calibri"/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22"/>
              <w:ind w:left="11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line="228" w:lineRule="exact" w:before="15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3191" w:hRule="atLeast"/>
        </w:trPr>
        <w:tc>
          <w:tcPr>
            <w:tcW w:w="1958" w:type="dxa"/>
          </w:tcPr>
          <w:p>
            <w:pPr>
              <w:pStyle w:val="TableParagraph"/>
              <w:spacing w:line="249" w:lineRule="auto" w:before="5"/>
              <w:ind w:left="101" w:right="86"/>
              <w:rPr>
                <w:sz w:val="22"/>
              </w:rPr>
            </w:pPr>
            <w:r>
              <w:rPr>
                <w:spacing w:val="-2"/>
                <w:sz w:val="22"/>
              </w:rPr>
              <w:t>в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течение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всего периода реализации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146" w:right="138" w:hanging="2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обучения педагогов дополнительного образования по программам </w:t>
            </w:r>
            <w:r>
              <w:rPr>
                <w:spacing w:val="-2"/>
                <w:sz w:val="22"/>
              </w:rPr>
              <w:t>дополнительного профессионального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направлению</w:t>
            </w:r>
          </w:p>
          <w:p>
            <w:pPr>
              <w:pStyle w:val="TableParagraph"/>
              <w:ind w:left="149" w:right="138"/>
              <w:rPr>
                <w:sz w:val="22"/>
              </w:rPr>
            </w:pPr>
            <w:r>
              <w:rPr>
                <w:sz w:val="22"/>
              </w:rPr>
              <w:t>«Искусство Театра» и реализации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Всероссийского проекта «Школьная </w:t>
            </w:r>
            <w:r>
              <w:rPr>
                <w:spacing w:val="-2"/>
                <w:sz w:val="22"/>
              </w:rPr>
              <w:t>классика»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19" w:right="147" w:hanging="6"/>
              <w:rPr>
                <w:rFonts w:ascii="Calibri" w:hAnsi="Calibri"/>
                <w:sz w:val="22"/>
              </w:rPr>
            </w:pPr>
            <w:r>
              <w:rPr>
                <w:spacing w:val="-2"/>
                <w:sz w:val="22"/>
              </w:rPr>
              <w:t>Министерство культуры Нижегородской области, Министерство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науки </w:t>
            </w:r>
            <w:r>
              <w:rPr>
                <w:spacing w:val="-2"/>
                <w:sz w:val="22"/>
              </w:rPr>
              <w:t>Нижегородской области</w:t>
            </w:r>
            <w:r>
              <w:rPr>
                <w:rFonts w:ascii="Calibri" w:hAnsi="Calibri"/>
                <w:spacing w:val="-2"/>
                <w:sz w:val="22"/>
              </w:rPr>
              <w:t>,</w:t>
            </w:r>
          </w:p>
          <w:p>
            <w:pPr>
              <w:pStyle w:val="TableParagraph"/>
              <w:spacing w:before="25"/>
              <w:ind w:left="24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НЦ</w:t>
            </w:r>
          </w:p>
          <w:p>
            <w:pPr>
              <w:pStyle w:val="TableParagraph"/>
              <w:spacing w:before="18"/>
              <w:ind w:left="24"/>
              <w:rPr>
                <w:sz w:val="22"/>
              </w:rPr>
            </w:pPr>
            <w:r>
              <w:rPr>
                <w:spacing w:val="-2"/>
                <w:sz w:val="22"/>
              </w:rPr>
              <w:t>«Сфера»,</w:t>
            </w:r>
          </w:p>
          <w:p>
            <w:pPr>
              <w:pStyle w:val="TableParagraph"/>
              <w:spacing w:line="270" w:lineRule="atLeast"/>
              <w:ind w:left="321" w:right="298"/>
              <w:rPr>
                <w:sz w:val="22"/>
              </w:rPr>
            </w:pPr>
            <w:r>
              <w:rPr>
                <w:spacing w:val="-2"/>
                <w:sz w:val="22"/>
              </w:rPr>
              <w:t>«Движение первых»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62" w:hRule="atLeast"/>
        </w:trPr>
        <w:tc>
          <w:tcPr>
            <w:tcW w:w="1958" w:type="dxa"/>
          </w:tcPr>
          <w:p>
            <w:pPr>
              <w:pStyle w:val="TableParagraph"/>
              <w:spacing w:line="254" w:lineRule="auto" w:before="17"/>
              <w:ind w:left="644" w:right="218" w:hanging="306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отдельному </w:t>
            </w:r>
            <w:r>
              <w:rPr>
                <w:spacing w:val="-2"/>
                <w:sz w:val="22"/>
              </w:rPr>
              <w:t>графику</w:t>
            </w:r>
          </w:p>
        </w:tc>
        <w:tc>
          <w:tcPr>
            <w:tcW w:w="3049" w:type="dxa"/>
          </w:tcPr>
          <w:p>
            <w:pPr>
              <w:pStyle w:val="TableParagraph"/>
              <w:spacing w:line="256" w:lineRule="exact"/>
              <w:ind w:left="132" w:right="120" w:hanging="4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курсов повышения квалификации 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руководителей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</w:t>
            </w:r>
          </w:p>
        </w:tc>
        <w:tc>
          <w:tcPr>
            <w:tcW w:w="2419" w:type="dxa"/>
          </w:tcPr>
          <w:p>
            <w:pPr>
              <w:pStyle w:val="TableParagraph"/>
              <w:spacing w:line="271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ДПО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НИРО,</w:t>
            </w:r>
          </w:p>
          <w:p>
            <w:pPr>
              <w:pStyle w:val="TableParagraph"/>
              <w:spacing w:before="13"/>
              <w:ind w:left="271"/>
              <w:jc w:val="left"/>
              <w:rPr>
                <w:sz w:val="22"/>
              </w:rPr>
            </w:pPr>
            <w:r>
              <w:rPr>
                <w:sz w:val="22"/>
              </w:rPr>
              <w:t>ГБУ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НЦ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2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p>
      <w:pPr>
        <w:pStyle w:val="TableParagraph"/>
        <w:spacing w:after="0" w:line="247" w:lineRule="auto"/>
        <w:jc w:val="left"/>
        <w:rPr>
          <w:sz w:val="22"/>
        </w:rPr>
        <w:sectPr>
          <w:pgSz w:w="11910" w:h="16840"/>
          <w:pgMar w:header="0" w:footer="1459" w:top="660" w:bottom="1680" w:left="1417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3049"/>
        <w:gridCol w:w="2419"/>
        <w:gridCol w:w="2465"/>
      </w:tblGrid>
      <w:tr>
        <w:trPr>
          <w:trHeight w:val="1272" w:hRule="atLeast"/>
        </w:trPr>
        <w:tc>
          <w:tcPr>
            <w:tcW w:w="195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536" w:right="418" w:hanging="1"/>
              <w:rPr>
                <w:sz w:val="22"/>
              </w:rPr>
            </w:pPr>
            <w:r>
              <w:rPr>
                <w:sz w:val="22"/>
              </w:rPr>
              <w:t>театров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общеобразовательных организациях Нижегородской</w:t>
            </w:r>
          </w:p>
          <w:p>
            <w:pPr>
              <w:pStyle w:val="TableParagraph"/>
              <w:spacing w:line="228" w:lineRule="exact" w:before="8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области</w:t>
            </w:r>
          </w:p>
        </w:tc>
        <w:tc>
          <w:tcPr>
            <w:tcW w:w="241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613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95" w:firstLine="2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соответствии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положениями о </w:t>
            </w:r>
            <w:r>
              <w:rPr>
                <w:spacing w:val="-2"/>
                <w:sz w:val="22"/>
              </w:rPr>
              <w:t>мероприятиях</w:t>
            </w:r>
          </w:p>
        </w:tc>
        <w:tc>
          <w:tcPr>
            <w:tcW w:w="3049" w:type="dxa"/>
          </w:tcPr>
          <w:p>
            <w:pPr>
              <w:pStyle w:val="TableParagraph"/>
              <w:spacing w:line="247" w:lineRule="auto" w:before="5"/>
              <w:ind w:left="241" w:right="122" w:hanging="4"/>
              <w:rPr>
                <w:sz w:val="22"/>
              </w:rPr>
            </w:pPr>
            <w:r>
              <w:rPr>
                <w:sz w:val="22"/>
              </w:rPr>
              <w:t>Организация участия педагогических работников 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конкурсах </w:t>
            </w: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мастерства в сфере </w:t>
            </w:r>
            <w:r>
              <w:rPr>
                <w:spacing w:val="-2"/>
                <w:sz w:val="22"/>
              </w:rPr>
              <w:t>дополнительного </w:t>
            </w:r>
            <w:r>
              <w:rPr>
                <w:sz w:val="22"/>
              </w:rPr>
              <w:t>образования детей, </w:t>
            </w:r>
            <w:r>
              <w:rPr>
                <w:spacing w:val="-2"/>
                <w:sz w:val="22"/>
              </w:rPr>
              <w:t>проводимых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Министерством</w:t>
            </w:r>
          </w:p>
          <w:p>
            <w:pPr>
              <w:pStyle w:val="TableParagraph"/>
              <w:spacing w:line="228" w:lineRule="exact" w:before="15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просвещения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РФ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01" w:right="124" w:hanging="12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науки </w:t>
            </w:r>
            <w:r>
              <w:rPr>
                <w:spacing w:val="-2"/>
                <w:sz w:val="22"/>
              </w:rPr>
              <w:t>Нижегородской области, Министерство культуры Нижегородской </w:t>
            </w:r>
            <w:r>
              <w:rPr>
                <w:sz w:val="22"/>
              </w:rPr>
              <w:t>области,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ГБУ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НЦ</w:t>
            </w:r>
          </w:p>
          <w:p>
            <w:pPr>
              <w:pStyle w:val="TableParagraph"/>
              <w:spacing w:before="6"/>
              <w:ind w:left="174"/>
              <w:rPr>
                <w:sz w:val="22"/>
              </w:rPr>
            </w:pPr>
            <w:r>
              <w:rPr>
                <w:spacing w:val="-2"/>
                <w:sz w:val="22"/>
              </w:rPr>
              <w:t>«Сфера»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  <w:tr>
        <w:trPr>
          <w:trHeight w:val="7414" w:hRule="atLeast"/>
        </w:trPr>
        <w:tc>
          <w:tcPr>
            <w:tcW w:w="1958" w:type="dxa"/>
          </w:tcPr>
          <w:p>
            <w:pPr>
              <w:pStyle w:val="TableParagraph"/>
              <w:spacing w:before="5"/>
              <w:ind w:left="101" w:right="9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 </w:t>
            </w:r>
            <w:r>
              <w:rPr>
                <w:spacing w:val="-2"/>
                <w:sz w:val="22"/>
              </w:rPr>
              <w:t>сроками проведения </w:t>
            </w:r>
            <w:r>
              <w:rPr>
                <w:sz w:val="22"/>
              </w:rPr>
              <w:t>региональных и </w:t>
            </w:r>
            <w:r>
              <w:rPr>
                <w:spacing w:val="-2"/>
                <w:sz w:val="22"/>
              </w:rPr>
              <w:t>федеральных этапов</w:t>
            </w:r>
          </w:p>
        </w:tc>
        <w:tc>
          <w:tcPr>
            <w:tcW w:w="3049" w:type="dxa"/>
          </w:tcPr>
          <w:p>
            <w:pPr>
              <w:pStyle w:val="TableParagraph"/>
              <w:spacing w:before="5"/>
              <w:ind w:left="237" w:right="481" w:hanging="2"/>
              <w:rPr>
                <w:sz w:val="22"/>
              </w:rPr>
            </w:pPr>
            <w:r>
              <w:rPr>
                <w:sz w:val="22"/>
              </w:rPr>
              <w:t>Обеспечение участия детей с ОВЗ и инвалидностью в </w:t>
            </w:r>
            <w:r>
              <w:rPr>
                <w:spacing w:val="-2"/>
                <w:sz w:val="22"/>
              </w:rPr>
              <w:t>школьных, </w:t>
            </w:r>
            <w:r>
              <w:rPr>
                <w:sz w:val="22"/>
              </w:rPr>
              <w:t>муниципальных и республиканских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этапах </w:t>
            </w: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социально значимых мероприятиях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 в области </w:t>
            </w:r>
            <w:r>
              <w:rPr>
                <w:spacing w:val="-2"/>
                <w:sz w:val="22"/>
              </w:rPr>
              <w:t>художественного </w:t>
            </w:r>
            <w:r>
              <w:rPr>
                <w:sz w:val="22"/>
              </w:rPr>
              <w:t>творчества и по номинациям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«Искусство</w:t>
            </w:r>
          </w:p>
          <w:p>
            <w:pPr>
              <w:pStyle w:val="TableParagraph"/>
              <w:spacing w:before="22"/>
              <w:ind w:left="236" w:right="119" w:firstLine="2"/>
              <w:rPr>
                <w:sz w:val="22"/>
              </w:rPr>
            </w:pPr>
            <w:r>
              <w:rPr>
                <w:sz w:val="22"/>
              </w:rPr>
              <w:t>театра», проводимых </w:t>
            </w:r>
            <w:r>
              <w:rPr>
                <w:spacing w:val="-2"/>
                <w:sz w:val="22"/>
              </w:rPr>
              <w:t>Министерством </w:t>
            </w:r>
            <w:r>
              <w:rPr>
                <w:sz w:val="22"/>
              </w:rPr>
              <w:t>просвещения РФ для </w:t>
            </w:r>
            <w:r>
              <w:rPr>
                <w:spacing w:val="-2"/>
                <w:sz w:val="22"/>
              </w:rPr>
              <w:t>социокультурной </w:t>
            </w:r>
            <w:r>
              <w:rPr>
                <w:sz w:val="22"/>
              </w:rPr>
              <w:t>реабилитации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ОВЗ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 инвалидностью («Большой фестиваль»,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фестиваль </w:t>
            </w:r>
            <w:r>
              <w:rPr>
                <w:spacing w:val="-2"/>
                <w:sz w:val="22"/>
              </w:rPr>
              <w:t>народной</w:t>
            </w:r>
          </w:p>
          <w:p>
            <w:pPr>
              <w:pStyle w:val="TableParagraph"/>
              <w:spacing w:line="254" w:lineRule="auto" w:before="14"/>
              <w:ind w:left="496" w:right="377"/>
              <w:rPr>
                <w:sz w:val="22"/>
              </w:rPr>
            </w:pPr>
            <w:r>
              <w:rPr>
                <w:spacing w:val="-2"/>
                <w:sz w:val="22"/>
              </w:rPr>
              <w:t>культуры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«Наследники </w:t>
            </w:r>
            <w:r>
              <w:rPr>
                <w:sz w:val="22"/>
              </w:rPr>
              <w:t>традиций», Большая </w:t>
            </w:r>
            <w:r>
              <w:rPr>
                <w:spacing w:val="-2"/>
                <w:sz w:val="22"/>
              </w:rPr>
              <w:t>Олимпиада</w:t>
            </w:r>
          </w:p>
          <w:p>
            <w:pPr>
              <w:pStyle w:val="TableParagraph"/>
              <w:spacing w:line="237" w:lineRule="auto"/>
              <w:ind w:left="531" w:right="543"/>
              <w:rPr>
                <w:sz w:val="22"/>
              </w:rPr>
            </w:pPr>
            <w:r>
              <w:rPr>
                <w:sz w:val="22"/>
              </w:rPr>
              <w:t>«Искусство.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Спорт. Технологии»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др.)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координации с</w:t>
            </w:r>
          </w:p>
          <w:p>
            <w:pPr>
              <w:pStyle w:val="TableParagraph"/>
              <w:spacing w:line="262" w:lineRule="exact"/>
              <w:ind w:left="349" w:right="234"/>
              <w:rPr>
                <w:sz w:val="22"/>
              </w:rPr>
            </w:pPr>
            <w:r>
              <w:rPr>
                <w:spacing w:val="-2"/>
                <w:sz w:val="22"/>
              </w:rPr>
              <w:t>официальным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оператором </w:t>
            </w:r>
            <w:r>
              <w:rPr>
                <w:sz w:val="22"/>
              </w:rPr>
              <w:t>ФГБУК «ВЦХТ»</w:t>
            </w:r>
          </w:p>
        </w:tc>
        <w:tc>
          <w:tcPr>
            <w:tcW w:w="2419" w:type="dxa"/>
          </w:tcPr>
          <w:p>
            <w:pPr>
              <w:pStyle w:val="TableParagraph"/>
              <w:spacing w:line="247" w:lineRule="auto" w:before="5"/>
              <w:ind w:left="301" w:right="124" w:hanging="12"/>
              <w:rPr>
                <w:sz w:val="22"/>
              </w:rPr>
            </w:pPr>
            <w:r>
              <w:rPr>
                <w:spacing w:val="-2"/>
                <w:sz w:val="22"/>
              </w:rPr>
              <w:t>Министерство </w:t>
            </w:r>
            <w:r>
              <w:rPr>
                <w:sz w:val="22"/>
              </w:rPr>
              <w:t>образования и науки </w:t>
            </w:r>
            <w:r>
              <w:rPr>
                <w:spacing w:val="-2"/>
                <w:sz w:val="22"/>
              </w:rPr>
              <w:t>Нижегородской области, Министерство культуры Нижегородской </w:t>
            </w:r>
            <w:r>
              <w:rPr>
                <w:sz w:val="22"/>
              </w:rPr>
              <w:t>области,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ГБУ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НЦ</w:t>
            </w:r>
          </w:p>
          <w:p>
            <w:pPr>
              <w:pStyle w:val="TableParagraph"/>
              <w:spacing w:line="247" w:lineRule="auto" w:before="6"/>
              <w:ind w:left="404" w:firstLine="4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«Сфера», </w:t>
            </w:r>
            <w:r>
              <w:rPr>
                <w:sz w:val="22"/>
              </w:rPr>
              <w:t>ГБУДО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«Вега»</w:t>
            </w:r>
          </w:p>
        </w:tc>
        <w:tc>
          <w:tcPr>
            <w:tcW w:w="2465" w:type="dxa"/>
          </w:tcPr>
          <w:p>
            <w:pPr>
              <w:pStyle w:val="TableParagraph"/>
              <w:spacing w:line="247" w:lineRule="auto" w:before="5"/>
              <w:ind w:left="722" w:hanging="4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организации</w:t>
            </w:r>
          </w:p>
        </w:tc>
      </w:tr>
    </w:tbl>
    <w:sectPr>
      <w:pgSz w:w="11910" w:h="16840"/>
      <w:pgMar w:header="0" w:footer="1459" w:top="660" w:bottom="1680" w:left="1417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827712">
              <wp:simplePos x="0" y="0"/>
              <wp:positionH relativeFrom="page">
                <wp:posOffset>3966842</wp:posOffset>
              </wp:positionH>
              <wp:positionV relativeFrom="page">
                <wp:posOffset>9611866</wp:posOffset>
              </wp:positionV>
              <wp:extent cx="167005" cy="1651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 w:before="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349823pt;margin-top:756.839844pt;width:13.15pt;height:13pt;mso-position-horizontal-relative:page;mso-position-vertical-relative:page;z-index:-19488768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44" w:lineRule="exact" w:before="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-"/>
      <w:lvlJc w:val="left"/>
      <w:pPr>
        <w:ind w:left="272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1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2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3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4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5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7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8" w:hanging="129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333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1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15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6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1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3" w:hanging="12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56" w:hanging="129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5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0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5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00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85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70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5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40" w:hanging="12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138" w:hanging="165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7" w:hanging="1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4" w:hanging="1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1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88" w:hanging="1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5" w:hanging="1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2" w:hanging="1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49" w:hanging="1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6" w:hanging="16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480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5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1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2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3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29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4" w:hanging="12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*"/>
      <w:lvlJc w:val="left"/>
      <w:pPr>
        <w:ind w:left="641" w:hanging="1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5" w:hanging="1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1" w:hanging="1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26" w:hanging="1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2" w:hanging="1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7" w:hanging="1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3" w:hanging="1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8" w:hanging="1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04" w:hanging="16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49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9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9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48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57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7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96" w:hanging="12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*"/>
      <w:lvlJc w:val="left"/>
      <w:pPr>
        <w:ind w:left="641" w:hanging="1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5" w:hanging="1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1" w:hanging="1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26" w:hanging="1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2" w:hanging="1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7" w:hanging="1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3" w:hanging="1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8" w:hanging="1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04" w:hanging="16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49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9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9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48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57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7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96" w:hanging="12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*"/>
      <w:lvlJc w:val="left"/>
      <w:pPr>
        <w:ind w:left="641" w:hanging="1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5" w:hanging="1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1" w:hanging="1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26" w:hanging="1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2" w:hanging="1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7" w:hanging="1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3" w:hanging="1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8" w:hanging="1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04" w:hanging="16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349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9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9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8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8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37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7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36" w:hanging="12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91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7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0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4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81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5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08" w:hanging="12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91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7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0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4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8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81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5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08" w:hanging="12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39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4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8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3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7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62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26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90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55" w:hanging="12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8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36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05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73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42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10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78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47" w:hanging="12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85" w:hanging="4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2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7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8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0" w:hanging="447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39"/>
      <w:ind w:right="685"/>
      <w:jc w:val="center"/>
    </w:pPr>
    <w:rPr>
      <w:rFonts w:ascii="Times New Roman" w:hAnsi="Times New Roman" w:eastAsia="Times New Roman" w:cs="Times New Roman"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4" w:right="427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hyperlink" Target="https://vk.com/id336678951" TargetMode="External"/><Relationship Id="rId10" Type="http://schemas.openxmlformats.org/officeDocument/2006/relationships/hyperlink" Target="http://www.un.org/russian/news/story.asp?newsID=9390&amp;.Vvto80bPnKV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2025-02-19T11:36:33Z</dcterms:created>
  <dcterms:modified xsi:type="dcterms:W3CDTF">2025-02-19T11:36:33Z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