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7" w:rsidRDefault="00BC24C6" w:rsidP="0006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Памятка по подготовке </w:t>
      </w:r>
      <w:r w:rsidR="00060D47" w:rsidRPr="00060D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современному уроку в рамках ФГОС ООО для учителей-предметников естественнонаучного образования</w:t>
      </w:r>
    </w:p>
    <w:p w:rsidR="00060D47" w:rsidRPr="00060D47" w:rsidRDefault="00060D47" w:rsidP="00060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>Цели урока задаются с тенденцией передачи функции от учителя к ученику.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системе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деятельностные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обучения, методы и приемы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, повыша</w:t>
      </w:r>
      <w:r>
        <w:rPr>
          <w:rFonts w:ascii="Times New Roman" w:eastAsia="Times New Roman" w:hAnsi="Times New Roman" w:cs="Times New Roman"/>
          <w:color w:val="000000"/>
          <w:sz w:val="28"/>
        </w:rPr>
        <w:t>ющие степень активности обучающихся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должен владеть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технологией д</w:t>
      </w:r>
      <w:r>
        <w:rPr>
          <w:rFonts w:ascii="Times New Roman" w:eastAsia="Times New Roman" w:hAnsi="Times New Roman" w:cs="Times New Roman"/>
          <w:color w:val="000000"/>
          <w:sz w:val="28"/>
        </w:rPr>
        <w:t>иалога, обучать детей формулировать вопросы, отстаивать свою точку зрения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овладевает задачными ( проблемными) методами обучения,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</w:rPr>
        <w:t>ффективно включает в содержание урока упражнения творческого характера, использует полученные детьми знания в нестандартных жизненных ситуациях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На уроке </w:t>
      </w:r>
      <w:r>
        <w:rPr>
          <w:rFonts w:ascii="Times New Roman" w:eastAsia="Times New Roman" w:hAnsi="Times New Roman" w:cs="Times New Roman"/>
          <w:color w:val="000000"/>
          <w:sz w:val="28"/>
        </w:rPr>
        <w:t>четко задаются школьникам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F491D">
        <w:rPr>
          <w:rFonts w:ascii="Times New Roman" w:eastAsia="Times New Roman" w:hAnsi="Times New Roman" w:cs="Times New Roman"/>
          <w:color w:val="000000"/>
          <w:sz w:val="28"/>
        </w:rPr>
        <w:t>Учитель добивается осмысления уч</w:t>
      </w:r>
      <w:r>
        <w:rPr>
          <w:rFonts w:ascii="Times New Roman" w:eastAsia="Times New Roman" w:hAnsi="Times New Roman" w:cs="Times New Roman"/>
          <w:color w:val="000000"/>
          <w:sz w:val="28"/>
        </w:rPr>
        <w:t>ебного материала всеми участниками педагогического процесса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используя для этого профессиональные педагогические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приемы.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Педагог-профессионал использует знание главного объекта/субъекта – ученика- при проведении урока, стремит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ся оценивать реал</w:t>
      </w:r>
      <w:r>
        <w:rPr>
          <w:rFonts w:ascii="Times New Roman" w:eastAsia="Times New Roman" w:hAnsi="Times New Roman" w:cs="Times New Roman"/>
          <w:color w:val="000000"/>
          <w:sz w:val="28"/>
        </w:rPr>
        <w:t>ьное продвижение каждого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, поощряет и поддерживает минимальные успехи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учении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каждом уроке учитель оказывает помощь детям в раскрытии личностного смысла изучаемого  материала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 принимает и поощряет выражаемую учеником личную 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позицию, иное мнение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60D47" w:rsidRPr="002F491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Важно продумывать и реализовывать на каждом уроке ценностные основания содержания учебного материала.</w:t>
      </w:r>
    </w:p>
    <w:p w:rsidR="00060D47" w:rsidRPr="00D726CD" w:rsidRDefault="00060D47" w:rsidP="00060D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Необходимо добиваться осуществления глубокого личностного воздействия</w:t>
      </w:r>
      <w:r w:rsidRPr="002F491D">
        <w:rPr>
          <w:rFonts w:ascii="Times New Roman" w:eastAsia="Times New Roman" w:hAnsi="Times New Roman" w:cs="Times New Roman"/>
          <w:color w:val="000000"/>
          <w:sz w:val="28"/>
        </w:rPr>
        <w:t xml:space="preserve"> «учитель – ученик» (через отношения, совместную деятельность и т.д.)</w:t>
      </w:r>
    </w:p>
    <w:p w:rsidR="00D726CD" w:rsidRDefault="00D726CD" w:rsidP="00D7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26CD" w:rsidRDefault="00D726CD" w:rsidP="00D7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26CD" w:rsidRDefault="00D726CD" w:rsidP="001F79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 </w:t>
      </w:r>
      <w:r w:rsidR="001F7971"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</w:rPr>
        <w:t>методист МКУ «Информационно – методический центр» Аксенова С.В.</w:t>
      </w:r>
    </w:p>
    <w:p w:rsidR="001F7971" w:rsidRDefault="001F7971" w:rsidP="001F79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7971" w:rsidRPr="002F491D" w:rsidRDefault="001F7971" w:rsidP="001F797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20.05.2016 г</w:t>
      </w:r>
    </w:p>
    <w:p w:rsidR="00C1080F" w:rsidRDefault="00C1080F"/>
    <w:p w:rsidR="002F491D" w:rsidRDefault="002F491D"/>
    <w:p w:rsidR="002F491D" w:rsidRDefault="002F491D"/>
    <w:sectPr w:rsidR="002F491D" w:rsidSect="00C1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3C4E"/>
    <w:multiLevelType w:val="multilevel"/>
    <w:tmpl w:val="6D5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02AEE"/>
    <w:multiLevelType w:val="multilevel"/>
    <w:tmpl w:val="5CA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491D"/>
    <w:rsid w:val="00060D47"/>
    <w:rsid w:val="001F7971"/>
    <w:rsid w:val="002E46F3"/>
    <w:rsid w:val="002F491D"/>
    <w:rsid w:val="00644C92"/>
    <w:rsid w:val="00A30B05"/>
    <w:rsid w:val="00BC24C6"/>
    <w:rsid w:val="00C1080F"/>
    <w:rsid w:val="00D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F491D"/>
  </w:style>
  <w:style w:type="paragraph" w:styleId="a3">
    <w:name w:val="Normal (Web)"/>
    <w:basedOn w:val="a"/>
    <w:uiPriority w:val="99"/>
    <w:semiHidden/>
    <w:unhideWhenUsed/>
    <w:rsid w:val="002F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2016-05-16T09:59:00Z</cp:lastPrinted>
  <dcterms:created xsi:type="dcterms:W3CDTF">2016-05-16T07:19:00Z</dcterms:created>
  <dcterms:modified xsi:type="dcterms:W3CDTF">2016-06-08T07:07:00Z</dcterms:modified>
</cp:coreProperties>
</file>